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C02C3" w14:textId="6D047E4A" w:rsidR="00D42696" w:rsidRDefault="00673902" w:rsidP="00D42696">
      <w:pPr>
        <w:widowControl w:val="0"/>
        <w:autoSpaceDE w:val="0"/>
        <w:autoSpaceDN w:val="0"/>
        <w:adjustRightInd w:val="0"/>
        <w:ind w:right="-430"/>
        <w:jc w:val="center"/>
        <w:rPr>
          <w:rStyle w:val="Siln"/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1635705" wp14:editId="6F51E2FC">
                <wp:simplePos x="0" y="0"/>
                <wp:positionH relativeFrom="column">
                  <wp:posOffset>1782445</wp:posOffset>
                </wp:positionH>
                <wp:positionV relativeFrom="paragraph">
                  <wp:posOffset>-909320</wp:posOffset>
                </wp:positionV>
                <wp:extent cx="4895850" cy="336550"/>
                <wp:effectExtent l="0" t="0" r="0" b="635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336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9DD9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140.35pt;margin-top:-71.6pt;width:385.5pt;height:2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" stroked="f" strokecolor="black [0]" strokeweight="0" insetpen="t">
                <v:fill color2="#009dd9" rotate="t" angle="90" focus="100%" type="gradient"/>
                <v:shadow color="#dbf5f9"/>
                <v:textbox inset="2.88pt,2.88pt,2.88pt,2.88pt"/>
              </v:rect>
            </w:pict>
          </mc:Fallback>
        </mc:AlternateContent>
      </w:r>
      <w:r w:rsidR="00D42696">
        <w:rPr>
          <w:noProof/>
          <w:lang w:eastAsia="sk-SK"/>
        </w:rPr>
        <w:drawing>
          <wp:inline distT="0" distB="0" distL="0" distR="0" wp14:anchorId="0E93D414" wp14:editId="659A259D">
            <wp:extent cx="2387600" cy="590550"/>
            <wp:effectExtent l="0" t="0" r="0" b="0"/>
            <wp:docPr id="8" name="Obrázok 8" descr="cid:image001.jpg@01D1739A.8A1EB0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id:image001.jpg@01D1739A.8A1EB0C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530" cy="59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696">
        <w:rPr>
          <w:rFonts w:ascii="Arial" w:hAnsi="Arial" w:cs="Arial"/>
          <w:noProof/>
          <w:sz w:val="19"/>
          <w:szCs w:val="19"/>
          <w:lang w:eastAsia="sk-SK"/>
        </w:rPr>
        <w:t xml:space="preserve">            </w:t>
      </w:r>
      <w:r w:rsidR="00D42696">
        <w:rPr>
          <w:rFonts w:ascii="Arial" w:hAnsi="Arial" w:cs="Arial"/>
          <w:noProof/>
          <w:sz w:val="19"/>
          <w:szCs w:val="19"/>
          <w:lang w:eastAsia="sk-SK"/>
        </w:rPr>
        <w:drawing>
          <wp:inline distT="0" distB="0" distL="0" distR="0" wp14:anchorId="08E965A7" wp14:editId="0D3981D3">
            <wp:extent cx="2786605" cy="685800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D4B5F" w14:textId="701C4F7D" w:rsidR="00D42696" w:rsidRPr="00F16A33" w:rsidRDefault="00D42696" w:rsidP="00D42696">
      <w:pPr>
        <w:widowControl w:val="0"/>
        <w:autoSpaceDE w:val="0"/>
        <w:autoSpaceDN w:val="0"/>
        <w:adjustRightInd w:val="0"/>
        <w:ind w:right="-430"/>
        <w:rPr>
          <w:rStyle w:val="Siln"/>
          <w:rFonts w:ascii="Times New Roman" w:hAnsi="Times New Roman" w:cs="Times New Roman"/>
          <w:color w:val="000000"/>
        </w:rPr>
      </w:pPr>
      <w:r>
        <w:rPr>
          <w:rStyle w:val="Siln"/>
          <w:rFonts w:ascii="Times New Roman" w:hAnsi="Times New Roman" w:cs="Times New Roman"/>
          <w:color w:val="000000"/>
        </w:rPr>
        <w:t xml:space="preserve">                                                                                         </w:t>
      </w:r>
      <w:r w:rsidRPr="00D42696">
        <w:rPr>
          <w:rStyle w:val="Siln"/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Style w:val="Siln"/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Pr="00F16A33">
        <w:rPr>
          <w:rStyle w:val="Siln"/>
          <w:rFonts w:ascii="Times New Roman" w:hAnsi="Times New Roman" w:cs="Times New Roman"/>
          <w:color w:val="000000"/>
        </w:rPr>
        <w:t xml:space="preserve">     </w:t>
      </w:r>
      <w:hyperlink r:id="rId11" w:history="1">
        <w:r w:rsidRPr="00F16A33">
          <w:rPr>
            <w:rStyle w:val="Hypertextovprepojenie"/>
            <w:bCs/>
          </w:rPr>
          <w:t>www.ecml.at/ec-cooperation</w:t>
        </w:r>
      </w:hyperlink>
    </w:p>
    <w:p w14:paraId="12551339" w14:textId="77777777" w:rsidR="00F16A33" w:rsidRDefault="00F16A33" w:rsidP="00DF1742">
      <w:pPr>
        <w:tabs>
          <w:tab w:val="left" w:pos="1465"/>
        </w:tabs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5ECF0F" w14:textId="5EB0709D" w:rsidR="00E06058" w:rsidRPr="00673902" w:rsidRDefault="00696FF2" w:rsidP="00DF1742">
      <w:pPr>
        <w:tabs>
          <w:tab w:val="left" w:pos="1465"/>
        </w:tabs>
        <w:spacing w:before="120" w:after="0"/>
        <w:jc w:val="center"/>
        <w:rPr>
          <w:rFonts w:ascii="Century Schoolbook" w:hAnsi="Century Schoolbook" w:cs="Times New Roman"/>
          <w:b/>
          <w:color w:val="244061" w:themeColor="accent1" w:themeShade="80"/>
          <w:sz w:val="32"/>
          <w:szCs w:val="32"/>
        </w:rPr>
      </w:pPr>
      <w:r w:rsidRPr="00673902">
        <w:rPr>
          <w:rFonts w:ascii="Century Schoolbook" w:hAnsi="Century Schoolbook" w:cs="Times New Roman"/>
          <w:b/>
          <w:color w:val="244061" w:themeColor="accent1" w:themeShade="80"/>
          <w:sz w:val="32"/>
          <w:szCs w:val="32"/>
        </w:rPr>
        <w:t>PRIHLASOVACÍ FORMULÁR</w:t>
      </w:r>
    </w:p>
    <w:p w14:paraId="174C7DD3" w14:textId="77777777" w:rsidR="00F16A33" w:rsidRDefault="00F16A33" w:rsidP="00F16A33">
      <w:pPr>
        <w:pStyle w:val="Normlnywebov"/>
        <w:spacing w:before="0" w:beforeAutospacing="0" w:after="0" w:afterAutospacing="0"/>
        <w:ind w:right="-383"/>
        <w:jc w:val="both"/>
        <w:rPr>
          <w:sz w:val="22"/>
          <w:szCs w:val="22"/>
        </w:rPr>
      </w:pPr>
    </w:p>
    <w:p w14:paraId="66B1B1E4" w14:textId="60D37927" w:rsidR="00F16A33" w:rsidRDefault="00B201D4" w:rsidP="00673902">
      <w:pPr>
        <w:pStyle w:val="Normlnywebov"/>
        <w:spacing w:before="0" w:beforeAutospacing="0" w:after="0" w:afterAutospacing="0" w:line="276" w:lineRule="auto"/>
        <w:jc w:val="both"/>
        <w:rPr>
          <w:rFonts w:ascii="Franklin Gothic Book" w:hAnsi="Franklin Gothic Book"/>
          <w:sz w:val="24"/>
          <w:szCs w:val="24"/>
          <w:lang w:val="sk-SK"/>
        </w:rPr>
      </w:pPr>
      <w:r w:rsidRPr="00673902">
        <w:rPr>
          <w:rFonts w:ascii="Franklin Gothic Book" w:hAnsi="Franklin Gothic Book"/>
          <w:sz w:val="24"/>
          <w:szCs w:val="24"/>
          <w:lang w:val="sk-SK"/>
        </w:rPr>
        <w:t>V prípade záujmu pošlite vyplnený</w:t>
      </w:r>
      <w:r w:rsidR="00D16FC7" w:rsidRPr="00673902">
        <w:rPr>
          <w:rFonts w:ascii="Franklin Gothic Book" w:hAnsi="Franklin Gothic Book"/>
          <w:sz w:val="24"/>
          <w:szCs w:val="24"/>
          <w:lang w:val="sk-SK"/>
        </w:rPr>
        <w:t xml:space="preserve"> </w:t>
      </w:r>
      <w:r w:rsidRPr="00673902">
        <w:rPr>
          <w:rFonts w:ascii="Franklin Gothic Book" w:hAnsi="Franklin Gothic Book"/>
          <w:sz w:val="24"/>
          <w:szCs w:val="24"/>
          <w:lang w:val="sk-SK"/>
        </w:rPr>
        <w:t>prihlasovací</w:t>
      </w:r>
      <w:r w:rsidR="00445161" w:rsidRPr="00673902">
        <w:rPr>
          <w:rFonts w:ascii="Franklin Gothic Book" w:hAnsi="Franklin Gothic Book"/>
          <w:sz w:val="24"/>
          <w:szCs w:val="24"/>
          <w:lang w:val="sk-SK"/>
        </w:rPr>
        <w:t xml:space="preserve"> </w:t>
      </w:r>
      <w:r w:rsidR="00D16FC7" w:rsidRPr="00673902">
        <w:rPr>
          <w:rFonts w:ascii="Franklin Gothic Book" w:hAnsi="Franklin Gothic Book"/>
          <w:sz w:val="24"/>
          <w:szCs w:val="24"/>
          <w:lang w:val="sk-SK"/>
        </w:rPr>
        <w:t>formulár</w:t>
      </w:r>
      <w:r w:rsidR="00696FF2" w:rsidRPr="00673902">
        <w:rPr>
          <w:rFonts w:ascii="Franklin Gothic Book" w:hAnsi="Franklin Gothic Book"/>
          <w:sz w:val="24"/>
          <w:szCs w:val="24"/>
          <w:lang w:val="sk-SK"/>
        </w:rPr>
        <w:t xml:space="preserve"> </w:t>
      </w:r>
      <w:r w:rsidR="00644B58" w:rsidRPr="00673902">
        <w:rPr>
          <w:rFonts w:ascii="Franklin Gothic Book" w:hAnsi="Franklin Gothic Book"/>
          <w:sz w:val="24"/>
          <w:szCs w:val="24"/>
          <w:lang w:val="sk-SK"/>
        </w:rPr>
        <w:t xml:space="preserve">v elektronickej </w:t>
      </w:r>
      <w:r w:rsidR="00C876C3" w:rsidRPr="00673902">
        <w:rPr>
          <w:rFonts w:ascii="Franklin Gothic Book" w:hAnsi="Franklin Gothic Book"/>
          <w:sz w:val="24"/>
          <w:szCs w:val="24"/>
          <w:lang w:val="sk-SK"/>
        </w:rPr>
        <w:t>forme</w:t>
      </w:r>
      <w:r w:rsidR="00445161" w:rsidRPr="00673902">
        <w:rPr>
          <w:rFonts w:ascii="Franklin Gothic Book" w:hAnsi="Franklin Gothic Book"/>
          <w:sz w:val="24"/>
          <w:szCs w:val="24"/>
          <w:lang w:val="sk-SK"/>
        </w:rPr>
        <w:t xml:space="preserve"> </w:t>
      </w:r>
      <w:r w:rsidR="00696FF2" w:rsidRPr="00673902">
        <w:rPr>
          <w:rFonts w:ascii="Franklin Gothic Book" w:hAnsi="Franklin Gothic Book"/>
          <w:sz w:val="24"/>
          <w:szCs w:val="24"/>
          <w:lang w:val="sk-SK"/>
        </w:rPr>
        <w:t>na</w:t>
      </w:r>
      <w:r w:rsidR="00084432" w:rsidRPr="00673902">
        <w:rPr>
          <w:rFonts w:ascii="Franklin Gothic Book" w:hAnsi="Franklin Gothic Book"/>
          <w:sz w:val="24"/>
          <w:szCs w:val="24"/>
          <w:lang w:val="sk-SK"/>
        </w:rPr>
        <w:t> </w:t>
      </w:r>
      <w:r w:rsidR="00935D6D" w:rsidRPr="00673902">
        <w:rPr>
          <w:rFonts w:ascii="Franklin Gothic Book" w:hAnsi="Franklin Gothic Book"/>
          <w:sz w:val="24"/>
          <w:szCs w:val="24"/>
          <w:lang w:val="sk-SK"/>
        </w:rPr>
        <w:t xml:space="preserve">adresu: </w:t>
      </w:r>
      <w:hyperlink r:id="rId12" w:history="1">
        <w:r w:rsidR="00696FF2" w:rsidRPr="00673902">
          <w:rPr>
            <w:rStyle w:val="Hypertextovprepojenie"/>
            <w:rFonts w:ascii="Franklin Gothic Book" w:hAnsi="Franklin Gothic Book"/>
            <w:color w:val="244061" w:themeColor="accent1" w:themeShade="80"/>
            <w:sz w:val="24"/>
            <w:szCs w:val="24"/>
            <w:lang w:val="sk-SK"/>
          </w:rPr>
          <w:t>denisa.duranova@statpedu.sk</w:t>
        </w:r>
      </w:hyperlink>
      <w:r w:rsidR="00935D6D" w:rsidRPr="00673902">
        <w:rPr>
          <w:rFonts w:ascii="Franklin Gothic Book" w:hAnsi="Franklin Gothic Book"/>
          <w:sz w:val="24"/>
          <w:szCs w:val="24"/>
          <w:lang w:val="sk-SK"/>
        </w:rPr>
        <w:t xml:space="preserve"> </w:t>
      </w:r>
      <w:r w:rsidR="00687149" w:rsidRPr="00673902">
        <w:rPr>
          <w:rFonts w:ascii="Franklin Gothic Book" w:hAnsi="Franklin Gothic Book"/>
          <w:sz w:val="24"/>
          <w:szCs w:val="24"/>
          <w:lang w:val="sk-SK"/>
        </w:rPr>
        <w:t xml:space="preserve">najneskôr </w:t>
      </w:r>
      <w:r w:rsidR="00687149" w:rsidRPr="00673902">
        <w:rPr>
          <w:rFonts w:ascii="Franklin Gothic Book" w:hAnsi="Franklin Gothic Book"/>
          <w:b/>
          <w:color w:val="244061" w:themeColor="accent1" w:themeShade="80"/>
          <w:sz w:val="24"/>
          <w:szCs w:val="24"/>
          <w:lang w:val="sk-SK"/>
        </w:rPr>
        <w:t xml:space="preserve">do </w:t>
      </w:r>
      <w:r w:rsidR="00387763" w:rsidRPr="00673902">
        <w:rPr>
          <w:rFonts w:ascii="Franklin Gothic Book" w:hAnsi="Franklin Gothic Book"/>
          <w:b/>
          <w:color w:val="244061" w:themeColor="accent1" w:themeShade="80"/>
          <w:sz w:val="24"/>
          <w:szCs w:val="24"/>
          <w:lang w:val="sk-SK"/>
        </w:rPr>
        <w:t>28</w:t>
      </w:r>
      <w:r w:rsidR="00700BF6" w:rsidRPr="00673902">
        <w:rPr>
          <w:rFonts w:ascii="Franklin Gothic Book" w:hAnsi="Franklin Gothic Book"/>
          <w:b/>
          <w:color w:val="244061" w:themeColor="accent1" w:themeShade="80"/>
          <w:sz w:val="24"/>
          <w:szCs w:val="24"/>
          <w:lang w:val="sk-SK"/>
        </w:rPr>
        <w:t>. februára 2020</w:t>
      </w:r>
      <w:r w:rsidR="00C876C3" w:rsidRPr="00673902">
        <w:rPr>
          <w:rFonts w:ascii="Franklin Gothic Book" w:hAnsi="Franklin Gothic Book"/>
          <w:b/>
          <w:color w:val="244061" w:themeColor="accent1" w:themeShade="80"/>
          <w:sz w:val="24"/>
          <w:szCs w:val="24"/>
          <w:lang w:val="sk-SK"/>
        </w:rPr>
        <w:t xml:space="preserve"> (vrátane)</w:t>
      </w:r>
      <w:r w:rsidR="00687149" w:rsidRPr="00673902">
        <w:rPr>
          <w:rFonts w:ascii="Franklin Gothic Book" w:hAnsi="Franklin Gothic Book"/>
          <w:b/>
          <w:sz w:val="24"/>
          <w:szCs w:val="24"/>
          <w:lang w:val="sk-SK"/>
        </w:rPr>
        <w:t>.</w:t>
      </w:r>
      <w:r w:rsidR="00B946D2" w:rsidRPr="00673902">
        <w:rPr>
          <w:rFonts w:ascii="Franklin Gothic Book" w:hAnsi="Franklin Gothic Book"/>
          <w:sz w:val="24"/>
          <w:szCs w:val="24"/>
          <w:lang w:val="sk-SK"/>
        </w:rPr>
        <w:t xml:space="preserve"> </w:t>
      </w:r>
      <w:r w:rsidR="003B1C65" w:rsidRPr="00673902">
        <w:rPr>
          <w:rFonts w:ascii="Franklin Gothic Book" w:hAnsi="Franklin Gothic Book"/>
          <w:sz w:val="24"/>
          <w:szCs w:val="24"/>
          <w:lang w:val="sk-SK"/>
        </w:rPr>
        <w:t>Zaslaním elekt</w:t>
      </w:r>
      <w:r w:rsidR="00445161" w:rsidRPr="00673902">
        <w:rPr>
          <w:rFonts w:ascii="Franklin Gothic Book" w:hAnsi="Franklin Gothic Book"/>
          <w:sz w:val="24"/>
          <w:szCs w:val="24"/>
          <w:lang w:val="sk-SK"/>
        </w:rPr>
        <w:t>r</w:t>
      </w:r>
      <w:r w:rsidR="003B1C65" w:rsidRPr="00673902">
        <w:rPr>
          <w:rFonts w:ascii="Franklin Gothic Book" w:hAnsi="Franklin Gothic Book"/>
          <w:sz w:val="24"/>
          <w:szCs w:val="24"/>
          <w:lang w:val="sk-SK"/>
        </w:rPr>
        <w:t>o</w:t>
      </w:r>
      <w:r w:rsidR="00445161" w:rsidRPr="00673902">
        <w:rPr>
          <w:rFonts w:ascii="Franklin Gothic Book" w:hAnsi="Franklin Gothic Book"/>
          <w:sz w:val="24"/>
          <w:szCs w:val="24"/>
          <w:lang w:val="sk-SK"/>
        </w:rPr>
        <w:t xml:space="preserve">nického formulára sa záujemca/záujemkyňa záväzne prihlasuje na </w:t>
      </w:r>
      <w:r w:rsidR="00700BF6" w:rsidRPr="00673902">
        <w:rPr>
          <w:rFonts w:ascii="Franklin Gothic Book" w:hAnsi="Franklin Gothic Book"/>
          <w:sz w:val="24"/>
          <w:szCs w:val="24"/>
          <w:lang w:val="sk-SK"/>
        </w:rPr>
        <w:t xml:space="preserve">seminár </w:t>
      </w:r>
      <w:r w:rsidR="00700BF6" w:rsidRPr="00673902">
        <w:rPr>
          <w:rFonts w:ascii="Franklin Gothic Book" w:hAnsi="Franklin Gothic Book"/>
          <w:b/>
          <w:i/>
          <w:color w:val="244061" w:themeColor="accent1" w:themeShade="80"/>
          <w:sz w:val="24"/>
          <w:szCs w:val="24"/>
          <w:lang w:val="sk-SK"/>
        </w:rPr>
        <w:t>Podpora multilingválnych tried</w:t>
      </w:r>
      <w:r w:rsidR="00700BF6" w:rsidRPr="00673902">
        <w:rPr>
          <w:rFonts w:ascii="Franklin Gothic Book" w:hAnsi="Franklin Gothic Book"/>
          <w:sz w:val="24"/>
          <w:szCs w:val="24"/>
          <w:lang w:val="sk-SK"/>
        </w:rPr>
        <w:t xml:space="preserve">. </w:t>
      </w:r>
      <w:r w:rsidR="00445161" w:rsidRPr="00673902">
        <w:rPr>
          <w:rFonts w:ascii="Franklin Gothic Book" w:hAnsi="Franklin Gothic Book"/>
          <w:sz w:val="24"/>
          <w:szCs w:val="24"/>
          <w:lang w:val="sk-SK"/>
        </w:rPr>
        <w:t xml:space="preserve"> </w:t>
      </w:r>
    </w:p>
    <w:p w14:paraId="59511B98" w14:textId="77777777" w:rsidR="00673902" w:rsidRPr="00673902" w:rsidRDefault="00673902" w:rsidP="00673902">
      <w:pPr>
        <w:pStyle w:val="Normlnywebov"/>
        <w:spacing w:before="0" w:beforeAutospacing="0" w:after="0" w:afterAutospacing="0" w:line="276" w:lineRule="auto"/>
        <w:jc w:val="both"/>
        <w:rPr>
          <w:rFonts w:ascii="Franklin Gothic Book" w:hAnsi="Franklin Gothic Book"/>
          <w:b/>
          <w:sz w:val="24"/>
          <w:szCs w:val="24"/>
          <w:lang w:val="sk-SK"/>
        </w:rPr>
      </w:pPr>
    </w:p>
    <w:p w14:paraId="02C1A00C" w14:textId="2BDBBE50" w:rsidR="00F16A33" w:rsidRPr="00673902" w:rsidRDefault="0051246E" w:rsidP="00673902">
      <w:pPr>
        <w:spacing w:after="0"/>
        <w:jc w:val="both"/>
        <w:rPr>
          <w:rFonts w:ascii="Franklin Gothic Book" w:hAnsi="Franklin Gothic Book" w:cs="Times New Roman"/>
          <w:b/>
          <w:sz w:val="24"/>
          <w:szCs w:val="24"/>
        </w:rPr>
      </w:pPr>
      <w:r w:rsidRPr="00673902">
        <w:rPr>
          <w:rFonts w:ascii="Franklin Gothic Book" w:hAnsi="Franklin Gothic Book" w:cs="Times New Roman"/>
          <w:sz w:val="24"/>
          <w:szCs w:val="24"/>
        </w:rPr>
        <w:t>Vybraným záujemcov/zá</w:t>
      </w:r>
      <w:r w:rsidR="00B3407F" w:rsidRPr="00673902">
        <w:rPr>
          <w:rFonts w:ascii="Franklin Gothic Book" w:hAnsi="Franklin Gothic Book" w:cs="Times New Roman"/>
          <w:sz w:val="24"/>
          <w:szCs w:val="24"/>
        </w:rPr>
        <w:t>u</w:t>
      </w:r>
      <w:r w:rsidRPr="00673902">
        <w:rPr>
          <w:rFonts w:ascii="Franklin Gothic Book" w:hAnsi="Franklin Gothic Book" w:cs="Times New Roman"/>
          <w:sz w:val="24"/>
          <w:szCs w:val="24"/>
        </w:rPr>
        <w:t>jemkyniam bude zaslaný potvrdzujúci e</w:t>
      </w:r>
      <w:r w:rsidR="009101DA" w:rsidRPr="00673902">
        <w:rPr>
          <w:rFonts w:ascii="Franklin Gothic Book" w:hAnsi="Franklin Gothic Book" w:cs="Times New Roman"/>
          <w:sz w:val="24"/>
          <w:szCs w:val="24"/>
        </w:rPr>
        <w:t>-</w:t>
      </w:r>
      <w:r w:rsidRPr="00673902">
        <w:rPr>
          <w:rFonts w:ascii="Franklin Gothic Book" w:hAnsi="Franklin Gothic Book" w:cs="Times New Roman"/>
          <w:sz w:val="24"/>
          <w:szCs w:val="24"/>
        </w:rPr>
        <w:t xml:space="preserve">mail o účasti na </w:t>
      </w:r>
      <w:r w:rsidR="00700BF6" w:rsidRPr="00673902">
        <w:rPr>
          <w:rFonts w:ascii="Franklin Gothic Book" w:hAnsi="Franklin Gothic Book" w:cs="Times New Roman"/>
          <w:sz w:val="24"/>
          <w:szCs w:val="24"/>
        </w:rPr>
        <w:t>seminári</w:t>
      </w:r>
      <w:r w:rsidR="00C876C3" w:rsidRPr="00673902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673902">
        <w:rPr>
          <w:rFonts w:ascii="Franklin Gothic Book" w:hAnsi="Franklin Gothic Book" w:cs="Times New Roman"/>
          <w:b/>
          <w:color w:val="244061" w:themeColor="accent1" w:themeShade="80"/>
          <w:sz w:val="24"/>
          <w:szCs w:val="24"/>
        </w:rPr>
        <w:t xml:space="preserve">do </w:t>
      </w:r>
      <w:r w:rsidR="00387763" w:rsidRPr="00673902">
        <w:rPr>
          <w:rFonts w:ascii="Franklin Gothic Book" w:hAnsi="Franklin Gothic Book" w:cs="Times New Roman"/>
          <w:b/>
          <w:color w:val="244061" w:themeColor="accent1" w:themeShade="80"/>
          <w:sz w:val="24"/>
          <w:szCs w:val="24"/>
        </w:rPr>
        <w:t>4</w:t>
      </w:r>
      <w:r w:rsidR="00700BF6" w:rsidRPr="00673902">
        <w:rPr>
          <w:rFonts w:ascii="Franklin Gothic Book" w:hAnsi="Franklin Gothic Book" w:cs="Times New Roman"/>
          <w:b/>
          <w:color w:val="244061" w:themeColor="accent1" w:themeShade="80"/>
          <w:sz w:val="24"/>
          <w:szCs w:val="24"/>
        </w:rPr>
        <w:t>.</w:t>
      </w:r>
      <w:r w:rsidR="009101DA" w:rsidRPr="00673902">
        <w:rPr>
          <w:rFonts w:ascii="Franklin Gothic Book" w:hAnsi="Franklin Gothic Book" w:cs="Times New Roman"/>
          <w:b/>
          <w:color w:val="244061" w:themeColor="accent1" w:themeShade="80"/>
          <w:sz w:val="24"/>
          <w:szCs w:val="24"/>
        </w:rPr>
        <w:t xml:space="preserve"> </w:t>
      </w:r>
      <w:r w:rsidR="00387763" w:rsidRPr="00673902">
        <w:rPr>
          <w:rFonts w:ascii="Franklin Gothic Book" w:hAnsi="Franklin Gothic Book" w:cs="Times New Roman"/>
          <w:b/>
          <w:color w:val="244061" w:themeColor="accent1" w:themeShade="80"/>
          <w:sz w:val="24"/>
          <w:szCs w:val="24"/>
        </w:rPr>
        <w:t>marca</w:t>
      </w:r>
      <w:r w:rsidR="00700BF6" w:rsidRPr="00673902">
        <w:rPr>
          <w:rFonts w:ascii="Franklin Gothic Book" w:hAnsi="Franklin Gothic Book" w:cs="Times New Roman"/>
          <w:b/>
          <w:color w:val="244061" w:themeColor="accent1" w:themeShade="80"/>
          <w:sz w:val="24"/>
          <w:szCs w:val="24"/>
        </w:rPr>
        <w:t xml:space="preserve"> 2020</w:t>
      </w:r>
      <w:r w:rsidR="00C876C3" w:rsidRPr="00673902">
        <w:rPr>
          <w:rFonts w:ascii="Franklin Gothic Book" w:hAnsi="Franklin Gothic Book" w:cs="Times New Roman"/>
          <w:b/>
          <w:color w:val="244061" w:themeColor="accent1" w:themeShade="80"/>
          <w:sz w:val="24"/>
          <w:szCs w:val="24"/>
        </w:rPr>
        <w:t xml:space="preserve"> </w:t>
      </w:r>
      <w:r w:rsidR="00BC64BD" w:rsidRPr="00673902">
        <w:rPr>
          <w:rFonts w:ascii="Franklin Gothic Book" w:hAnsi="Franklin Gothic Book" w:cs="Times New Roman"/>
          <w:b/>
          <w:color w:val="244061" w:themeColor="accent1" w:themeShade="80"/>
          <w:sz w:val="24"/>
          <w:szCs w:val="24"/>
        </w:rPr>
        <w:t>(vrátane)</w:t>
      </w:r>
      <w:r w:rsidR="00BC64BD" w:rsidRPr="00673902">
        <w:rPr>
          <w:rFonts w:ascii="Franklin Gothic Book" w:hAnsi="Franklin Gothic Book" w:cs="Times New Roman"/>
          <w:b/>
          <w:sz w:val="24"/>
          <w:szCs w:val="24"/>
        </w:rPr>
        <w:t xml:space="preserve"> </w:t>
      </w:r>
      <w:r w:rsidRPr="00673902">
        <w:rPr>
          <w:rFonts w:ascii="Franklin Gothic Book" w:hAnsi="Franklin Gothic Book" w:cs="Times New Roman"/>
          <w:sz w:val="24"/>
          <w:szCs w:val="24"/>
        </w:rPr>
        <w:t>a to elektronickou formou na e-mailovú adresu uvedenú v prihlasovacom formulári.</w:t>
      </w:r>
      <w:r w:rsidRPr="00673902">
        <w:rPr>
          <w:rFonts w:ascii="Franklin Gothic Book" w:hAnsi="Franklin Gothic Book" w:cs="Times New Roman"/>
          <w:b/>
          <w:sz w:val="24"/>
          <w:szCs w:val="24"/>
        </w:rPr>
        <w:t xml:space="preserve"> </w:t>
      </w:r>
    </w:p>
    <w:p w14:paraId="25CE98F3" w14:textId="4BC6BC73" w:rsidR="008F44F9" w:rsidRPr="00673902" w:rsidRDefault="00673902" w:rsidP="008364F1">
      <w:pPr>
        <w:spacing w:before="360" w:after="240"/>
        <w:rPr>
          <w:rFonts w:ascii="Franklin Gothic Book" w:hAnsi="Franklin Gothic Book" w:cs="Times New Roman"/>
          <w:b/>
          <w:color w:val="244061" w:themeColor="accent1" w:themeShade="80"/>
          <w:sz w:val="24"/>
          <w:szCs w:val="24"/>
        </w:rPr>
      </w:pPr>
      <w:r>
        <w:rPr>
          <w:rFonts w:ascii="Franklin Gothic Book" w:hAnsi="Franklin Gothic Book" w:cs="Times New Roman"/>
          <w:b/>
          <w:color w:val="244061" w:themeColor="accent1" w:themeShade="80"/>
          <w:sz w:val="24"/>
          <w:szCs w:val="24"/>
        </w:rPr>
        <w:t>ÚDAJE O ŠKOLE</w:t>
      </w:r>
    </w:p>
    <w:tbl>
      <w:tblPr>
        <w:tblStyle w:val="Mriekatabuky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C248F" w:rsidRPr="00F16A33" w14:paraId="618D09CA" w14:textId="77777777" w:rsidTr="00673902">
        <w:trPr>
          <w:trHeight w:val="2141"/>
        </w:trPr>
        <w:tc>
          <w:tcPr>
            <w:tcW w:w="9212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14:paraId="0CF29730" w14:textId="519ECC0D" w:rsidR="00D42696" w:rsidRPr="008364F1" w:rsidRDefault="007C248F" w:rsidP="00DF1742">
            <w:pPr>
              <w:spacing w:before="240" w:after="0"/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</w:pPr>
            <w:r w:rsidRPr="008364F1"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  <w:t xml:space="preserve">Názov </w:t>
            </w:r>
            <w:r w:rsidR="00D42696" w:rsidRPr="008364F1"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  <w:t>školy:</w:t>
            </w:r>
          </w:p>
          <w:p w14:paraId="01CE712E" w14:textId="1C9708F2" w:rsidR="00CB3E84" w:rsidRPr="008364F1" w:rsidRDefault="00D42696" w:rsidP="00DF1742">
            <w:pPr>
              <w:spacing w:before="240" w:after="0"/>
              <w:rPr>
                <w:rFonts w:ascii="Franklin Gothic Book" w:hAnsi="Franklin Gothic Book" w:cs="Times New Roman"/>
                <w:color w:val="244061" w:themeColor="accent1" w:themeShade="80"/>
                <w:sz w:val="24"/>
                <w:szCs w:val="24"/>
              </w:rPr>
            </w:pPr>
            <w:r w:rsidRPr="008364F1"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  <w:t>A</w:t>
            </w:r>
            <w:r w:rsidR="00CB3E84" w:rsidRPr="008364F1"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  <w:t xml:space="preserve">dresa </w:t>
            </w:r>
            <w:r w:rsidR="007C248F" w:rsidRPr="008364F1"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  <w:t>školy:</w:t>
            </w:r>
            <w:r w:rsidR="007C248F" w:rsidRPr="008364F1">
              <w:rPr>
                <w:rFonts w:ascii="Franklin Gothic Book" w:hAnsi="Franklin Gothic Book" w:cs="Times New Roman"/>
                <w:color w:val="244061" w:themeColor="accent1" w:themeShade="80"/>
                <w:sz w:val="24"/>
                <w:szCs w:val="24"/>
              </w:rPr>
              <w:tab/>
            </w:r>
          </w:p>
          <w:p w14:paraId="5A1F4E73" w14:textId="77777777" w:rsidR="00D42696" w:rsidRPr="00673902" w:rsidRDefault="00D42696" w:rsidP="00DF1742">
            <w:pPr>
              <w:spacing w:before="240" w:after="0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7D8AF73" w14:textId="77777777" w:rsidR="00EA2FBD" w:rsidRPr="00673902" w:rsidRDefault="00EA2FBD" w:rsidP="00DF1742">
            <w:pPr>
              <w:spacing w:before="120" w:after="0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ECFC264" w14:textId="77777777" w:rsidR="009F3D3C" w:rsidRPr="008364F1" w:rsidRDefault="00CB3E84" w:rsidP="00DF1742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</w:pPr>
            <w:r w:rsidRPr="008364F1"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  <w:t>E-mail:</w:t>
            </w:r>
            <w:r w:rsidR="008648BC" w:rsidRPr="008364F1"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  <w:t xml:space="preserve">                                                                               </w:t>
            </w:r>
          </w:p>
          <w:p w14:paraId="03617197" w14:textId="77777777" w:rsidR="00CB3E84" w:rsidRPr="008364F1" w:rsidRDefault="00CB3E84" w:rsidP="00DF1742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</w:pPr>
            <w:r w:rsidRPr="008364F1"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  <w:t>Telefón:</w:t>
            </w:r>
          </w:p>
          <w:p w14:paraId="4C4F59B0" w14:textId="546C4161" w:rsidR="007C248F" w:rsidRPr="008364F1" w:rsidRDefault="007C248F" w:rsidP="00DF1742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</w:pPr>
            <w:r w:rsidRPr="008364F1"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  <w:t>Meno</w:t>
            </w:r>
            <w:r w:rsidR="008648BC" w:rsidRPr="008364F1"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  <w:t xml:space="preserve"> a priezvisko</w:t>
            </w:r>
            <w:r w:rsidRPr="008364F1"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  <w:t xml:space="preserve"> riaditeľa</w:t>
            </w:r>
            <w:r w:rsidR="00DF1742" w:rsidRPr="008364F1"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  <w:t>/riaditeľky</w:t>
            </w:r>
            <w:r w:rsidRPr="008364F1"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  <w:t>:</w:t>
            </w:r>
            <w:r w:rsidRPr="008364F1"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  <w:tab/>
            </w:r>
            <w:r w:rsidRPr="008364F1"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  <w:tab/>
            </w:r>
          </w:p>
          <w:p w14:paraId="1B3098BF" w14:textId="77777777" w:rsidR="008648BC" w:rsidRPr="008364F1" w:rsidRDefault="008648BC" w:rsidP="00DF1742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</w:pPr>
            <w:r w:rsidRPr="008364F1"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  <w:t>Zameranie/profilácia školy</w:t>
            </w:r>
            <w:r w:rsidR="00687149" w:rsidRPr="008364F1"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  <w:t>:</w:t>
            </w:r>
          </w:p>
          <w:p w14:paraId="326088C4" w14:textId="77777777" w:rsidR="008648BC" w:rsidRPr="00F16A33" w:rsidRDefault="008648BC" w:rsidP="00DF1742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B9594" w14:textId="77777777" w:rsidR="00EE70AD" w:rsidRPr="00F16A33" w:rsidRDefault="00EE70AD" w:rsidP="00DF1742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62875" w14:textId="77777777" w:rsidR="00AD1B8A" w:rsidRPr="00F16A33" w:rsidRDefault="00AD1B8A" w:rsidP="00DF1742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EE84E" w14:textId="77777777" w:rsidR="00D42696" w:rsidRPr="00F16A33" w:rsidRDefault="00D42696" w:rsidP="00DF1742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2E19D" w14:textId="77777777" w:rsidR="00D42696" w:rsidRPr="00F16A33" w:rsidRDefault="00D42696" w:rsidP="00DF1742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5FF61" w14:textId="77777777" w:rsidR="00D42696" w:rsidRPr="00F16A33" w:rsidRDefault="00D42696" w:rsidP="00DF1742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300AE" w14:textId="77777777" w:rsidR="00D42696" w:rsidRPr="00F16A33" w:rsidRDefault="00D42696" w:rsidP="00DF1742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AD43E" w14:textId="77777777" w:rsidR="00687149" w:rsidRPr="00F16A33" w:rsidRDefault="00687149" w:rsidP="00DF1742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25986A" w14:textId="77777777" w:rsidR="00F16A33" w:rsidRDefault="00F16A33" w:rsidP="00DF1742">
      <w:pPr>
        <w:spacing w:before="360" w:after="0"/>
        <w:rPr>
          <w:rFonts w:ascii="Times New Roman" w:hAnsi="Times New Roman" w:cs="Times New Roman"/>
          <w:b/>
          <w:sz w:val="24"/>
          <w:szCs w:val="24"/>
        </w:rPr>
      </w:pPr>
    </w:p>
    <w:p w14:paraId="7ABD7E38" w14:textId="2F8DFB67" w:rsidR="008648BC" w:rsidRPr="008364F1" w:rsidRDefault="008364F1" w:rsidP="008364F1">
      <w:pPr>
        <w:spacing w:before="240" w:after="240"/>
        <w:rPr>
          <w:rFonts w:ascii="Franklin Gothic Book" w:hAnsi="Franklin Gothic Book" w:cs="Times New Roman"/>
          <w:b/>
          <w:color w:val="244061" w:themeColor="accent1" w:themeShade="80"/>
          <w:sz w:val="24"/>
          <w:szCs w:val="24"/>
        </w:rPr>
      </w:pPr>
      <w:r w:rsidRPr="008364F1">
        <w:rPr>
          <w:rFonts w:ascii="Franklin Gothic Book" w:hAnsi="Franklin Gothic Book" w:cs="Times New Roman"/>
          <w:b/>
          <w:color w:val="244061" w:themeColor="accent1" w:themeShade="80"/>
          <w:sz w:val="24"/>
          <w:szCs w:val="24"/>
        </w:rPr>
        <w:t>ÚDAJE O ÚČASTNÍKOVI/ÚČASTNÍČKE</w:t>
      </w:r>
    </w:p>
    <w:tbl>
      <w:tblPr>
        <w:tblStyle w:val="Mriekatabuky"/>
        <w:tblW w:w="9812" w:type="dxa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2"/>
      </w:tblGrid>
      <w:tr w:rsidR="008648BC" w:rsidRPr="00F16A33" w14:paraId="0FD5EE12" w14:textId="77777777" w:rsidTr="004B5D1A">
        <w:trPr>
          <w:trHeight w:val="8379"/>
        </w:trPr>
        <w:tc>
          <w:tcPr>
            <w:tcW w:w="9812" w:type="dxa"/>
          </w:tcPr>
          <w:p w14:paraId="08875004" w14:textId="77777777" w:rsidR="004B5D1A" w:rsidRDefault="004B5D1A" w:rsidP="008364F1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14:paraId="52A02381" w14:textId="58150938" w:rsidR="008648BC" w:rsidRPr="008364F1" w:rsidRDefault="008648BC" w:rsidP="008364F1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</w:pPr>
            <w:r w:rsidRPr="008364F1"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  <w:t>Meno a priezvisko prihláseného učiteľa</w:t>
            </w:r>
            <w:r w:rsidR="00DF1742" w:rsidRPr="008364F1"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  <w:t>/učiteľky</w:t>
            </w:r>
            <w:r w:rsidRPr="008364F1"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  <w:t>:</w:t>
            </w:r>
          </w:p>
          <w:p w14:paraId="33AC59DB" w14:textId="77777777" w:rsidR="00827658" w:rsidRDefault="00827658" w:rsidP="00DF1742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14:paraId="647EDAC3" w14:textId="77777777" w:rsidR="008648BC" w:rsidRPr="008364F1" w:rsidRDefault="008648BC" w:rsidP="00DF1742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</w:pPr>
            <w:r w:rsidRPr="008364F1"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  <w:t>Predmet, ktorý vyučuje:</w:t>
            </w:r>
          </w:p>
          <w:p w14:paraId="2E2C7B5C" w14:textId="77777777" w:rsidR="00F16A33" w:rsidRPr="008364F1" w:rsidRDefault="00F16A33" w:rsidP="00DF1742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14:paraId="719B4EF1" w14:textId="77777777" w:rsidR="008648BC" w:rsidRPr="008364F1" w:rsidRDefault="008648BC" w:rsidP="00DF1742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</w:pPr>
            <w:r w:rsidRPr="008364F1"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  <w:t>Aprobácia/kvalifikácia:</w:t>
            </w:r>
          </w:p>
          <w:p w14:paraId="7B8555A1" w14:textId="77777777" w:rsidR="00F16A33" w:rsidRPr="008364F1" w:rsidRDefault="00F16A33" w:rsidP="00DF1742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14:paraId="6E30672A" w14:textId="77777777" w:rsidR="009F3D3C" w:rsidRPr="008364F1" w:rsidRDefault="008648BC" w:rsidP="00DF1742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</w:pPr>
            <w:r w:rsidRPr="008364F1"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  <w:t xml:space="preserve">E-mail:                                                                               </w:t>
            </w:r>
          </w:p>
          <w:p w14:paraId="4A154CF8" w14:textId="77777777" w:rsidR="004B5D1A" w:rsidRDefault="004B5D1A" w:rsidP="00DF1742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14:paraId="51F29A96" w14:textId="77777777" w:rsidR="008648BC" w:rsidRPr="008364F1" w:rsidRDefault="008648BC" w:rsidP="00DF1742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</w:pPr>
            <w:r w:rsidRPr="008364F1"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  <w:t>Telefón:</w:t>
            </w:r>
          </w:p>
          <w:p w14:paraId="582F8FCC" w14:textId="77777777" w:rsidR="00827658" w:rsidRDefault="00827658" w:rsidP="008364F1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14:paraId="6A80A775" w14:textId="410BACA5" w:rsidR="008648BC" w:rsidRPr="008364F1" w:rsidRDefault="008648BC" w:rsidP="008364F1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</w:pPr>
            <w:r w:rsidRPr="008364F1"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  <w:t>Znalosť anglického jazyka (úrov</w:t>
            </w:r>
            <w:r w:rsidR="00B032DC" w:rsidRPr="008364F1"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  <w:t>eň podľa Spoločného európskeho referenčného rámca</w:t>
            </w:r>
            <w:r w:rsidR="00445161" w:rsidRPr="008364F1"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  <w:t xml:space="preserve"> pre jazyky</w:t>
            </w:r>
            <w:r w:rsidRPr="008364F1">
              <w:rPr>
                <w:rFonts w:ascii="Franklin Gothic Book" w:hAnsi="Franklin Gothic Book" w:cs="Times New Roman"/>
                <w:b/>
                <w:color w:val="244061" w:themeColor="accent1" w:themeShade="80"/>
                <w:sz w:val="24"/>
                <w:szCs w:val="24"/>
              </w:rPr>
              <w:t xml:space="preserve">): </w:t>
            </w:r>
          </w:p>
          <w:p w14:paraId="63214EB9" w14:textId="77777777" w:rsidR="00DF1742" w:rsidRPr="00F16A33" w:rsidRDefault="00DF1742" w:rsidP="00DF1742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4784D1A9" w14:textId="77777777" w:rsidR="00DF1742" w:rsidRDefault="00DF1742" w:rsidP="00DF1742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1D8B9AAB" w14:textId="77777777" w:rsidR="00654C68" w:rsidRDefault="00654C68" w:rsidP="00DF1742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75FFEABE" w14:textId="77777777" w:rsidR="00827658" w:rsidRDefault="00827658" w:rsidP="00DF1742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55" w:type="dxa"/>
        <w:jc w:val="center"/>
        <w:tblLook w:val="04A0" w:firstRow="1" w:lastRow="0" w:firstColumn="1" w:lastColumn="0" w:noHBand="0" w:noVBand="1"/>
      </w:tblPr>
      <w:tblGrid>
        <w:gridCol w:w="3103"/>
        <w:gridCol w:w="4652"/>
      </w:tblGrid>
      <w:tr w:rsidR="00F16A33" w:rsidRPr="00F16A33" w14:paraId="3A3DA19D" w14:textId="77777777" w:rsidTr="00F16A33">
        <w:trPr>
          <w:trHeight w:val="339"/>
          <w:jc w:val="center"/>
        </w:trPr>
        <w:tc>
          <w:tcPr>
            <w:tcW w:w="3103" w:type="dxa"/>
          </w:tcPr>
          <w:p w14:paraId="50FE826E" w14:textId="23F2B52B" w:rsidR="00F16A33" w:rsidRPr="00F16A33" w:rsidRDefault="00387763" w:rsidP="00493D29">
            <w:pPr>
              <w:jc w:val="center"/>
              <w:rPr>
                <w:sz w:val="24"/>
                <w:szCs w:val="24"/>
                <w:lang w:eastAsia="de-AT"/>
              </w:rPr>
            </w:pPr>
            <w:r w:rsidRPr="00387763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311CF9BB" wp14:editId="3FA53CDF">
                  <wp:extent cx="793750" cy="965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2" w:type="dxa"/>
          </w:tcPr>
          <w:p w14:paraId="4EDE8FF3" w14:textId="77777777" w:rsidR="00F16A33" w:rsidRPr="00F16A33" w:rsidRDefault="00F16A33" w:rsidP="00493D29">
            <w:pPr>
              <w:tabs>
                <w:tab w:val="left" w:pos="1418"/>
              </w:tabs>
              <w:spacing w:line="360" w:lineRule="auto"/>
              <w:ind w:left="-108" w:hanging="284"/>
              <w:jc w:val="center"/>
              <w:rPr>
                <w:rFonts w:ascii="Arial" w:hAnsi="Arial" w:cs="Arial"/>
                <w:b/>
                <w:sz w:val="24"/>
                <w:szCs w:val="24"/>
                <w:lang w:eastAsia="de-AT"/>
              </w:rPr>
            </w:pPr>
          </w:p>
          <w:p w14:paraId="4B453CE3" w14:textId="77777777" w:rsidR="00F16A33" w:rsidRPr="004B5D1A" w:rsidRDefault="00F16A33" w:rsidP="00493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de-AT"/>
              </w:rPr>
            </w:pPr>
            <w:r w:rsidRPr="004B5D1A">
              <w:rPr>
                <w:rFonts w:ascii="Franklin Gothic Book" w:eastAsiaTheme="minorEastAsia" w:hAnsi="Franklin Gothic Book" w:cs="Times New Roman"/>
                <w:b/>
                <w:sz w:val="24"/>
                <w:szCs w:val="24"/>
              </w:rPr>
              <w:t>Supporting Multilingual Classrooms</w:t>
            </w:r>
          </w:p>
        </w:tc>
      </w:tr>
    </w:tbl>
    <w:p w14:paraId="498766D4" w14:textId="55D93306" w:rsidR="00DF1742" w:rsidRPr="004B5D1A" w:rsidRDefault="00405EDD" w:rsidP="004B5D1A">
      <w:pPr>
        <w:ind w:right="31"/>
        <w:jc w:val="both"/>
        <w:rPr>
          <w:rFonts w:ascii="Times New Roman" w:hAnsi="Times New Roman" w:cs="Times New Roman"/>
          <w:sz w:val="24"/>
          <w:szCs w:val="24"/>
        </w:rPr>
      </w:pPr>
      <w:r w:rsidRPr="004B5D1A">
        <w:rPr>
          <w:rFonts w:ascii="Franklin Gothic Book" w:eastAsiaTheme="minorEastAsia" w:hAnsi="Franklin Gothic Book" w:cs="Times New Roman"/>
          <w:sz w:val="24"/>
          <w:szCs w:val="24"/>
        </w:rPr>
        <w:t xml:space="preserve">Initiative carried out within the framework of the </w:t>
      </w:r>
      <w:r w:rsidRPr="004B5D1A">
        <w:rPr>
          <w:rFonts w:ascii="Franklin Gothic Book" w:eastAsiaTheme="minorEastAsia" w:hAnsi="Franklin Gothic Book" w:cs="Times New Roman"/>
          <w:b/>
          <w:sz w:val="24"/>
          <w:szCs w:val="24"/>
        </w:rPr>
        <w:t>Innovative Methodologies and Assessment in Language Learning</w:t>
      </w:r>
      <w:r w:rsidRPr="004B5D1A">
        <w:rPr>
          <w:rFonts w:ascii="Franklin Gothic Book" w:eastAsiaTheme="minorEastAsia" w:hAnsi="Franklin Gothic Book" w:cs="Times New Roman"/>
          <w:sz w:val="24"/>
          <w:szCs w:val="24"/>
        </w:rPr>
        <w:t xml:space="preserve"> cooperation agreement between the European Centre for Modern Languages and the European Commission</w:t>
      </w:r>
      <w:r w:rsidRPr="00405ED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DF1742" w:rsidRPr="004B5D1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43D7B" w14:textId="77777777" w:rsidR="000F4C86" w:rsidRDefault="000F4C86" w:rsidP="00F94E8D">
      <w:pPr>
        <w:spacing w:after="0" w:line="240" w:lineRule="auto"/>
      </w:pPr>
      <w:r>
        <w:separator/>
      </w:r>
    </w:p>
  </w:endnote>
  <w:endnote w:type="continuationSeparator" w:id="0">
    <w:p w14:paraId="5E8093E2" w14:textId="77777777" w:rsidR="000F4C86" w:rsidRDefault="000F4C86" w:rsidP="00F9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C66D7" w14:textId="58D77CDB" w:rsidR="00F16A33" w:rsidRPr="00F16A33" w:rsidRDefault="00F16A33" w:rsidP="00F16A33">
    <w:pPr>
      <w:pStyle w:val="Pta"/>
      <w:jc w:val="both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F119E" w14:textId="77777777" w:rsidR="000F4C86" w:rsidRDefault="000F4C86" w:rsidP="00F94E8D">
      <w:pPr>
        <w:spacing w:after="0" w:line="240" w:lineRule="auto"/>
      </w:pPr>
      <w:r>
        <w:separator/>
      </w:r>
    </w:p>
  </w:footnote>
  <w:footnote w:type="continuationSeparator" w:id="0">
    <w:p w14:paraId="3BE14662" w14:textId="77777777" w:rsidR="000F4C86" w:rsidRDefault="000F4C86" w:rsidP="00F94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121"/>
    <w:multiLevelType w:val="hybridMultilevel"/>
    <w:tmpl w:val="9D9E4D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F2A4D"/>
    <w:multiLevelType w:val="hybridMultilevel"/>
    <w:tmpl w:val="BBA669D2"/>
    <w:lvl w:ilvl="0" w:tplc="F43EA168">
      <w:start w:val="5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A886395"/>
    <w:multiLevelType w:val="hybridMultilevel"/>
    <w:tmpl w:val="8E7CD7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23E50"/>
    <w:multiLevelType w:val="hybridMultilevel"/>
    <w:tmpl w:val="2EC0E852"/>
    <w:lvl w:ilvl="0" w:tplc="3D9ACF24">
      <w:start w:val="1"/>
      <w:numFmt w:val="upperRoman"/>
      <w:pStyle w:val="Style1"/>
      <w:lvlText w:val="%1II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6DBD42CA"/>
    <w:multiLevelType w:val="hybridMultilevel"/>
    <w:tmpl w:val="00283F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58"/>
    <w:rsid w:val="000076E8"/>
    <w:rsid w:val="0001691E"/>
    <w:rsid w:val="000313D6"/>
    <w:rsid w:val="00050E87"/>
    <w:rsid w:val="000572F2"/>
    <w:rsid w:val="00084432"/>
    <w:rsid w:val="000B4412"/>
    <w:rsid w:val="000F30FD"/>
    <w:rsid w:val="000F4C86"/>
    <w:rsid w:val="00135BBA"/>
    <w:rsid w:val="00145DC1"/>
    <w:rsid w:val="001465A0"/>
    <w:rsid w:val="0015318C"/>
    <w:rsid w:val="00154A4A"/>
    <w:rsid w:val="00180AD0"/>
    <w:rsid w:val="00197DDF"/>
    <w:rsid w:val="001B279A"/>
    <w:rsid w:val="001B4CA3"/>
    <w:rsid w:val="002046A5"/>
    <w:rsid w:val="002057D2"/>
    <w:rsid w:val="00214DA7"/>
    <w:rsid w:val="00260224"/>
    <w:rsid w:val="002609D6"/>
    <w:rsid w:val="00264589"/>
    <w:rsid w:val="00264F28"/>
    <w:rsid w:val="00273729"/>
    <w:rsid w:val="002775C4"/>
    <w:rsid w:val="00293925"/>
    <w:rsid w:val="002B7F47"/>
    <w:rsid w:val="002C007B"/>
    <w:rsid w:val="002D2EC6"/>
    <w:rsid w:val="002D5D21"/>
    <w:rsid w:val="002D6A56"/>
    <w:rsid w:val="002F7CFA"/>
    <w:rsid w:val="00300214"/>
    <w:rsid w:val="00321DF7"/>
    <w:rsid w:val="00336D74"/>
    <w:rsid w:val="003821EE"/>
    <w:rsid w:val="00387763"/>
    <w:rsid w:val="003B1C65"/>
    <w:rsid w:val="003E59A0"/>
    <w:rsid w:val="00405EDD"/>
    <w:rsid w:val="00414A0F"/>
    <w:rsid w:val="00423C37"/>
    <w:rsid w:val="004433DC"/>
    <w:rsid w:val="00445161"/>
    <w:rsid w:val="00466604"/>
    <w:rsid w:val="0047302B"/>
    <w:rsid w:val="004967E1"/>
    <w:rsid w:val="004A168C"/>
    <w:rsid w:val="004A5679"/>
    <w:rsid w:val="004B0302"/>
    <w:rsid w:val="004B5D1A"/>
    <w:rsid w:val="004C1441"/>
    <w:rsid w:val="004C2CE9"/>
    <w:rsid w:val="004E4B11"/>
    <w:rsid w:val="00504394"/>
    <w:rsid w:val="00512103"/>
    <w:rsid w:val="0051246E"/>
    <w:rsid w:val="00547957"/>
    <w:rsid w:val="00555A6F"/>
    <w:rsid w:val="005621CB"/>
    <w:rsid w:val="00563122"/>
    <w:rsid w:val="00567B6C"/>
    <w:rsid w:val="00570AF7"/>
    <w:rsid w:val="00571038"/>
    <w:rsid w:val="005776F4"/>
    <w:rsid w:val="00593FB0"/>
    <w:rsid w:val="00595514"/>
    <w:rsid w:val="005A7F61"/>
    <w:rsid w:val="005C44A9"/>
    <w:rsid w:val="005C6EAB"/>
    <w:rsid w:val="005E0ABE"/>
    <w:rsid w:val="005E5FDF"/>
    <w:rsid w:val="005F22F6"/>
    <w:rsid w:val="005F4AED"/>
    <w:rsid w:val="00614D19"/>
    <w:rsid w:val="00640E44"/>
    <w:rsid w:val="00644B58"/>
    <w:rsid w:val="00652E72"/>
    <w:rsid w:val="00654C68"/>
    <w:rsid w:val="00666E83"/>
    <w:rsid w:val="0067096E"/>
    <w:rsid w:val="00673902"/>
    <w:rsid w:val="00674EBC"/>
    <w:rsid w:val="00685E5A"/>
    <w:rsid w:val="00687149"/>
    <w:rsid w:val="00696FF2"/>
    <w:rsid w:val="006C428C"/>
    <w:rsid w:val="006D2D09"/>
    <w:rsid w:val="006E739D"/>
    <w:rsid w:val="00700BF6"/>
    <w:rsid w:val="00705581"/>
    <w:rsid w:val="0072746F"/>
    <w:rsid w:val="007609B1"/>
    <w:rsid w:val="00773B1D"/>
    <w:rsid w:val="00774C56"/>
    <w:rsid w:val="007C248F"/>
    <w:rsid w:val="007E735B"/>
    <w:rsid w:val="008073AF"/>
    <w:rsid w:val="0081755C"/>
    <w:rsid w:val="00827658"/>
    <w:rsid w:val="008364F1"/>
    <w:rsid w:val="00842155"/>
    <w:rsid w:val="00844AEB"/>
    <w:rsid w:val="008648BC"/>
    <w:rsid w:val="008976F2"/>
    <w:rsid w:val="008C7A47"/>
    <w:rsid w:val="008F08A6"/>
    <w:rsid w:val="008F44F9"/>
    <w:rsid w:val="00902FD3"/>
    <w:rsid w:val="009101DA"/>
    <w:rsid w:val="00920F71"/>
    <w:rsid w:val="00935D6D"/>
    <w:rsid w:val="0094221C"/>
    <w:rsid w:val="00953994"/>
    <w:rsid w:val="00955F34"/>
    <w:rsid w:val="009612B0"/>
    <w:rsid w:val="009636D6"/>
    <w:rsid w:val="00976F5C"/>
    <w:rsid w:val="00977A9F"/>
    <w:rsid w:val="009834BB"/>
    <w:rsid w:val="00996538"/>
    <w:rsid w:val="009A09A9"/>
    <w:rsid w:val="009B5E5E"/>
    <w:rsid w:val="009C440A"/>
    <w:rsid w:val="009D42F9"/>
    <w:rsid w:val="009F3D3C"/>
    <w:rsid w:val="009F66AF"/>
    <w:rsid w:val="00A04A15"/>
    <w:rsid w:val="00A21366"/>
    <w:rsid w:val="00A30640"/>
    <w:rsid w:val="00A34077"/>
    <w:rsid w:val="00A439E2"/>
    <w:rsid w:val="00A72F3F"/>
    <w:rsid w:val="00A81638"/>
    <w:rsid w:val="00A822C9"/>
    <w:rsid w:val="00AA186C"/>
    <w:rsid w:val="00AD1B8A"/>
    <w:rsid w:val="00B032DC"/>
    <w:rsid w:val="00B0375B"/>
    <w:rsid w:val="00B201D4"/>
    <w:rsid w:val="00B3407F"/>
    <w:rsid w:val="00B571DD"/>
    <w:rsid w:val="00B8111B"/>
    <w:rsid w:val="00B93144"/>
    <w:rsid w:val="00B946D2"/>
    <w:rsid w:val="00BA1D98"/>
    <w:rsid w:val="00BB4FD7"/>
    <w:rsid w:val="00BC171D"/>
    <w:rsid w:val="00BC64BD"/>
    <w:rsid w:val="00BE2442"/>
    <w:rsid w:val="00BE6C5E"/>
    <w:rsid w:val="00BF1B29"/>
    <w:rsid w:val="00C41E86"/>
    <w:rsid w:val="00C43B09"/>
    <w:rsid w:val="00C74E6D"/>
    <w:rsid w:val="00C840B0"/>
    <w:rsid w:val="00C876C3"/>
    <w:rsid w:val="00C9428B"/>
    <w:rsid w:val="00CB3E84"/>
    <w:rsid w:val="00CC4F07"/>
    <w:rsid w:val="00CD1D0E"/>
    <w:rsid w:val="00CD6FA5"/>
    <w:rsid w:val="00D12A1E"/>
    <w:rsid w:val="00D135E8"/>
    <w:rsid w:val="00D16FC7"/>
    <w:rsid w:val="00D220E0"/>
    <w:rsid w:val="00D42696"/>
    <w:rsid w:val="00D814A7"/>
    <w:rsid w:val="00DA7D3D"/>
    <w:rsid w:val="00DB6771"/>
    <w:rsid w:val="00DF10E0"/>
    <w:rsid w:val="00DF1742"/>
    <w:rsid w:val="00DF775F"/>
    <w:rsid w:val="00E06058"/>
    <w:rsid w:val="00E13456"/>
    <w:rsid w:val="00E20B20"/>
    <w:rsid w:val="00E23441"/>
    <w:rsid w:val="00E63F0D"/>
    <w:rsid w:val="00E75545"/>
    <w:rsid w:val="00E77A2A"/>
    <w:rsid w:val="00EA2FBD"/>
    <w:rsid w:val="00EA3B04"/>
    <w:rsid w:val="00EA61E9"/>
    <w:rsid w:val="00EB4AD9"/>
    <w:rsid w:val="00EB6EDA"/>
    <w:rsid w:val="00EB7E17"/>
    <w:rsid w:val="00EE70AD"/>
    <w:rsid w:val="00EF6729"/>
    <w:rsid w:val="00F16A33"/>
    <w:rsid w:val="00F32458"/>
    <w:rsid w:val="00F33242"/>
    <w:rsid w:val="00F43E6D"/>
    <w:rsid w:val="00F62E7F"/>
    <w:rsid w:val="00F81D22"/>
    <w:rsid w:val="00F9154F"/>
    <w:rsid w:val="00F946BA"/>
    <w:rsid w:val="00F94E8D"/>
    <w:rsid w:val="00FA1A71"/>
    <w:rsid w:val="00FA26BF"/>
    <w:rsid w:val="00FA27FA"/>
    <w:rsid w:val="00FA5DE2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CF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Nadpis2">
    <w:name w:val="heading 2"/>
    <w:basedOn w:val="Normlny"/>
    <w:link w:val="Nadpis2Char"/>
    <w:uiPriority w:val="99"/>
    <w:qFormat/>
    <w:rsid w:val="00563122"/>
    <w:pPr>
      <w:keepNext/>
      <w:widowControl w:val="0"/>
      <w:spacing w:before="240" w:after="0" w:line="240" w:lineRule="auto"/>
      <w:jc w:val="center"/>
      <w:outlineLvl w:val="1"/>
    </w:pPr>
    <w:rPr>
      <w:rFonts w:ascii="Arial" w:hAnsi="Arial" w:cs="Arial"/>
      <w:b/>
      <w:bC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9"/>
    <w:rsid w:val="009636D6"/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Bezriadkovania">
    <w:name w:val="No Spacing"/>
    <w:uiPriority w:val="1"/>
    <w:qFormat/>
    <w:rsid w:val="009636D6"/>
    <w:rPr>
      <w:sz w:val="22"/>
      <w:szCs w:val="22"/>
    </w:rPr>
  </w:style>
  <w:style w:type="paragraph" w:styleId="Odsekzoznamu">
    <w:name w:val="List Paragraph"/>
    <w:basedOn w:val="Normlny"/>
    <w:uiPriority w:val="34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4E8D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4E8D"/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E8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96FF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C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9"/>
    <w:rsid w:val="00563122"/>
    <w:rPr>
      <w:rFonts w:ascii="Arial" w:hAnsi="Arial" w:cs="Arial"/>
      <w:b/>
      <w:bCs/>
      <w:sz w:val="28"/>
      <w:szCs w:val="28"/>
      <w:lang w:val="en-GB"/>
    </w:rPr>
  </w:style>
  <w:style w:type="character" w:customStyle="1" w:styleId="apple-style-span">
    <w:name w:val="apple-style-span"/>
    <w:basedOn w:val="Predvolenpsmoodseku"/>
    <w:rsid w:val="008648BC"/>
  </w:style>
  <w:style w:type="character" w:customStyle="1" w:styleId="apple-converted-space">
    <w:name w:val="apple-converted-space"/>
    <w:basedOn w:val="Predvolenpsmoodseku"/>
    <w:rsid w:val="008648BC"/>
  </w:style>
  <w:style w:type="character" w:styleId="Odkaznakomentr">
    <w:name w:val="annotation reference"/>
    <w:basedOn w:val="Predvolenpsmoodseku"/>
    <w:uiPriority w:val="99"/>
    <w:semiHidden/>
    <w:unhideWhenUsed/>
    <w:rsid w:val="0067096E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096E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096E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096E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096E"/>
    <w:rPr>
      <w:b/>
      <w:bCs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EB4A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character" w:styleId="Siln">
    <w:name w:val="Strong"/>
    <w:basedOn w:val="Predvolenpsmoodseku"/>
    <w:uiPriority w:val="22"/>
    <w:qFormat/>
    <w:rsid w:val="00EB4A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Nadpis2">
    <w:name w:val="heading 2"/>
    <w:basedOn w:val="Normlny"/>
    <w:link w:val="Nadpis2Char"/>
    <w:uiPriority w:val="99"/>
    <w:qFormat/>
    <w:rsid w:val="00563122"/>
    <w:pPr>
      <w:keepNext/>
      <w:widowControl w:val="0"/>
      <w:spacing w:before="240" w:after="0" w:line="240" w:lineRule="auto"/>
      <w:jc w:val="center"/>
      <w:outlineLvl w:val="1"/>
    </w:pPr>
    <w:rPr>
      <w:rFonts w:ascii="Arial" w:hAnsi="Arial" w:cs="Arial"/>
      <w:b/>
      <w:bC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9"/>
    <w:rsid w:val="009636D6"/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Bezriadkovania">
    <w:name w:val="No Spacing"/>
    <w:uiPriority w:val="1"/>
    <w:qFormat/>
    <w:rsid w:val="009636D6"/>
    <w:rPr>
      <w:sz w:val="22"/>
      <w:szCs w:val="22"/>
    </w:rPr>
  </w:style>
  <w:style w:type="paragraph" w:styleId="Odsekzoznamu">
    <w:name w:val="List Paragraph"/>
    <w:basedOn w:val="Normlny"/>
    <w:uiPriority w:val="34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4E8D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4E8D"/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E8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96FF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C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9"/>
    <w:rsid w:val="00563122"/>
    <w:rPr>
      <w:rFonts w:ascii="Arial" w:hAnsi="Arial" w:cs="Arial"/>
      <w:b/>
      <w:bCs/>
      <w:sz w:val="28"/>
      <w:szCs w:val="28"/>
      <w:lang w:val="en-GB"/>
    </w:rPr>
  </w:style>
  <w:style w:type="character" w:customStyle="1" w:styleId="apple-style-span">
    <w:name w:val="apple-style-span"/>
    <w:basedOn w:val="Predvolenpsmoodseku"/>
    <w:rsid w:val="008648BC"/>
  </w:style>
  <w:style w:type="character" w:customStyle="1" w:styleId="apple-converted-space">
    <w:name w:val="apple-converted-space"/>
    <w:basedOn w:val="Predvolenpsmoodseku"/>
    <w:rsid w:val="008648BC"/>
  </w:style>
  <w:style w:type="character" w:styleId="Odkaznakomentr">
    <w:name w:val="annotation reference"/>
    <w:basedOn w:val="Predvolenpsmoodseku"/>
    <w:uiPriority w:val="99"/>
    <w:semiHidden/>
    <w:unhideWhenUsed/>
    <w:rsid w:val="0067096E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096E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096E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096E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096E"/>
    <w:rPr>
      <w:b/>
      <w:bCs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EB4A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character" w:styleId="Siln">
    <w:name w:val="Strong"/>
    <w:basedOn w:val="Predvolenpsmoodseku"/>
    <w:uiPriority w:val="22"/>
    <w:qFormat/>
    <w:rsid w:val="00EB4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nisa.duranova@statpedu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ml.at/ec-cooperatio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8401-78AD-4CED-A090-B81C69CC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Lichá</dc:creator>
  <cp:lastModifiedBy>Janka Píšová</cp:lastModifiedBy>
  <cp:revision>8</cp:revision>
  <cp:lastPrinted>2016-09-21T14:40:00Z</cp:lastPrinted>
  <dcterms:created xsi:type="dcterms:W3CDTF">2020-01-30T15:19:00Z</dcterms:created>
  <dcterms:modified xsi:type="dcterms:W3CDTF">2020-01-30T15:31:00Z</dcterms:modified>
</cp:coreProperties>
</file>