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4DFE" w14:textId="77777777" w:rsidR="00FC1B2E" w:rsidRPr="003A599B" w:rsidRDefault="009C212E" w:rsidP="00A31294">
      <w:pPr>
        <w:rPr>
          <w:rFonts w:ascii="Times New Roman" w:hAnsi="Times New Roman"/>
          <w:b/>
          <w:sz w:val="24"/>
          <w:szCs w:val="24"/>
        </w:rPr>
      </w:pPr>
      <w:r w:rsidRPr="003A599B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0" wp14:anchorId="034C2A1A" wp14:editId="1BF7D920">
            <wp:simplePos x="0" y="0"/>
            <wp:positionH relativeFrom="column">
              <wp:posOffset>4658360</wp:posOffset>
            </wp:positionH>
            <wp:positionV relativeFrom="paragraph">
              <wp:posOffset>177165</wp:posOffset>
            </wp:positionV>
            <wp:extent cx="597535" cy="542925"/>
            <wp:effectExtent l="0" t="0" r="0" b="9525"/>
            <wp:wrapSquare wrapText="bothSides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B2E" w:rsidRPr="003A599B">
        <w:rPr>
          <w:rFonts w:ascii="Times New Roman" w:hAnsi="Times New Roman"/>
          <w:b/>
          <w:sz w:val="24"/>
          <w:szCs w:val="24"/>
        </w:rPr>
        <w:t xml:space="preserve">  </w:t>
      </w:r>
      <w:r w:rsidR="00205907">
        <w:rPr>
          <w:rFonts w:ascii="Times New Roman" w:hAnsi="Times New Roman"/>
          <w:b/>
          <w:sz w:val="24"/>
          <w:szCs w:val="24"/>
        </w:rPr>
        <w:pict w14:anchorId="0E516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9.25pt">
            <v:imagedata r:id="rId9" o:title=""/>
          </v:shape>
        </w:pict>
      </w:r>
      <w:r w:rsidR="00FC1B2E" w:rsidRPr="003A599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31294" w:rsidRPr="003A599B">
        <w:rPr>
          <w:rFonts w:ascii="Times New Roman" w:hAnsi="Times New Roman"/>
          <w:b/>
          <w:sz w:val="24"/>
          <w:szCs w:val="24"/>
        </w:rPr>
        <w:t xml:space="preserve">      </w:t>
      </w:r>
      <w:r w:rsidR="00FC1B2E" w:rsidRPr="003A599B">
        <w:rPr>
          <w:rFonts w:ascii="Times New Roman" w:hAnsi="Times New Roman"/>
          <w:b/>
          <w:sz w:val="24"/>
          <w:szCs w:val="24"/>
        </w:rPr>
        <w:t xml:space="preserve">   </w:t>
      </w:r>
      <w:r w:rsidRPr="003A599B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6389D5CC" wp14:editId="39DBD5A4">
            <wp:extent cx="613891" cy="606582"/>
            <wp:effectExtent l="0" t="0" r="0" b="3175"/>
            <wp:docPr id="2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7" cy="6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0B92" w14:textId="65AB688B" w:rsidR="00A31294" w:rsidRPr="003A599B" w:rsidRDefault="00AE300A" w:rsidP="00A3129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63E6">
        <w:rPr>
          <w:rFonts w:ascii="Times New Roman" w:hAnsi="Times New Roman"/>
          <w:b/>
          <w:sz w:val="24"/>
          <w:szCs w:val="24"/>
        </w:rPr>
        <w:t>ZMLUVA</w:t>
      </w:r>
      <w:r w:rsidR="00FC1B2E" w:rsidRPr="00C863E6">
        <w:rPr>
          <w:rFonts w:ascii="Times New Roman" w:hAnsi="Times New Roman"/>
          <w:b/>
          <w:sz w:val="24"/>
          <w:szCs w:val="24"/>
        </w:rPr>
        <w:t xml:space="preserve"> O</w:t>
      </w:r>
      <w:r w:rsidR="00BF1E47" w:rsidRPr="00C863E6">
        <w:rPr>
          <w:rFonts w:ascii="Times New Roman" w:hAnsi="Times New Roman"/>
          <w:b/>
          <w:sz w:val="24"/>
          <w:szCs w:val="24"/>
        </w:rPr>
        <w:t> ZABEZ</w:t>
      </w:r>
      <w:r w:rsidR="00487C4C" w:rsidRPr="00C863E6">
        <w:rPr>
          <w:rFonts w:ascii="Times New Roman" w:hAnsi="Times New Roman"/>
          <w:b/>
          <w:sz w:val="24"/>
          <w:szCs w:val="24"/>
        </w:rPr>
        <w:t xml:space="preserve">PEČENÍ </w:t>
      </w:r>
      <w:r w:rsidRPr="00C863E6">
        <w:rPr>
          <w:rFonts w:ascii="Times New Roman" w:hAnsi="Times New Roman"/>
          <w:b/>
          <w:sz w:val="24"/>
          <w:szCs w:val="24"/>
        </w:rPr>
        <w:t xml:space="preserve">SPIATOČNÝCH </w:t>
      </w:r>
      <w:r w:rsidR="00AB3635" w:rsidRPr="00C863E6">
        <w:rPr>
          <w:rFonts w:ascii="Times New Roman" w:hAnsi="Times New Roman"/>
          <w:b/>
          <w:sz w:val="24"/>
          <w:szCs w:val="24"/>
        </w:rPr>
        <w:t>LETENIEK A S NIMI SÚVISIACICH SLUŽIEB</w:t>
      </w:r>
      <w:r w:rsidR="00993BFD" w:rsidRPr="003A599B">
        <w:rPr>
          <w:rFonts w:ascii="Times New Roman" w:hAnsi="Times New Roman"/>
          <w:b/>
          <w:sz w:val="24"/>
          <w:szCs w:val="24"/>
        </w:rPr>
        <w:tab/>
      </w:r>
    </w:p>
    <w:p w14:paraId="0058848D" w14:textId="30B7B329" w:rsidR="006D323B" w:rsidRPr="003A599B" w:rsidRDefault="00FC1B2E" w:rsidP="00A31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99B">
        <w:rPr>
          <w:rFonts w:ascii="Times New Roman" w:hAnsi="Times New Roman"/>
          <w:b/>
          <w:sz w:val="24"/>
          <w:szCs w:val="24"/>
        </w:rPr>
        <w:t xml:space="preserve">uzatvorená </w:t>
      </w:r>
      <w:r w:rsidR="00622F61" w:rsidRPr="003A599B">
        <w:rPr>
          <w:rFonts w:ascii="Times New Roman" w:hAnsi="Times New Roman"/>
          <w:b/>
          <w:sz w:val="24"/>
          <w:szCs w:val="24"/>
        </w:rPr>
        <w:t xml:space="preserve">podľa </w:t>
      </w:r>
      <w:r w:rsidRPr="003A599B">
        <w:rPr>
          <w:rFonts w:ascii="Times New Roman" w:hAnsi="Times New Roman"/>
          <w:b/>
          <w:sz w:val="24"/>
          <w:szCs w:val="24"/>
        </w:rPr>
        <w:t xml:space="preserve"> § </w:t>
      </w:r>
      <w:r w:rsidR="00993BFD" w:rsidRPr="003A599B">
        <w:rPr>
          <w:rFonts w:ascii="Times New Roman" w:hAnsi="Times New Roman"/>
          <w:b/>
          <w:sz w:val="24"/>
          <w:szCs w:val="24"/>
        </w:rPr>
        <w:t xml:space="preserve">269 ods. 2) </w:t>
      </w:r>
      <w:r w:rsidR="00622F61" w:rsidRPr="003A599B">
        <w:rPr>
          <w:rFonts w:ascii="Times New Roman" w:hAnsi="Times New Roman"/>
          <w:b/>
          <w:sz w:val="24"/>
          <w:szCs w:val="24"/>
        </w:rPr>
        <w:t>zákona č.</w:t>
      </w:r>
      <w:r w:rsidR="00993BFD" w:rsidRPr="003A599B">
        <w:rPr>
          <w:rFonts w:ascii="Times New Roman" w:hAnsi="Times New Roman"/>
          <w:b/>
          <w:sz w:val="24"/>
          <w:szCs w:val="24"/>
        </w:rPr>
        <w:t xml:space="preserve"> 512/1991 Zb</w:t>
      </w:r>
      <w:r w:rsidR="00622F61" w:rsidRPr="003A599B">
        <w:rPr>
          <w:rFonts w:ascii="Times New Roman" w:hAnsi="Times New Roman"/>
          <w:b/>
          <w:sz w:val="24"/>
          <w:szCs w:val="24"/>
        </w:rPr>
        <w:t xml:space="preserve">. – </w:t>
      </w:r>
      <w:r w:rsidR="00993BFD" w:rsidRPr="003A599B">
        <w:rPr>
          <w:rFonts w:ascii="Times New Roman" w:hAnsi="Times New Roman"/>
          <w:b/>
          <w:sz w:val="24"/>
          <w:szCs w:val="24"/>
        </w:rPr>
        <w:t>Obchodného zákonníka</w:t>
      </w:r>
      <w:r w:rsidR="00622F61" w:rsidRPr="003A599B">
        <w:rPr>
          <w:rFonts w:ascii="Times New Roman" w:hAnsi="Times New Roman"/>
          <w:b/>
          <w:sz w:val="24"/>
          <w:szCs w:val="24"/>
        </w:rPr>
        <w:t xml:space="preserve"> v znení</w:t>
      </w:r>
      <w:r w:rsidRPr="003A599B">
        <w:rPr>
          <w:rFonts w:ascii="Times New Roman" w:hAnsi="Times New Roman"/>
          <w:b/>
          <w:sz w:val="24"/>
          <w:szCs w:val="24"/>
        </w:rPr>
        <w:t xml:space="preserve"> neskorších predpisov</w:t>
      </w:r>
      <w:r w:rsidR="00622F61" w:rsidRPr="003A599B">
        <w:rPr>
          <w:rFonts w:ascii="Times New Roman" w:hAnsi="Times New Roman"/>
          <w:b/>
          <w:sz w:val="24"/>
          <w:szCs w:val="24"/>
        </w:rPr>
        <w:t xml:space="preserve"> medzi nasledovnými zmluvnými stranami</w:t>
      </w:r>
    </w:p>
    <w:p w14:paraId="5EE1CA6C" w14:textId="77777777" w:rsidR="00A31294" w:rsidRPr="003A599B" w:rsidRDefault="00A31294" w:rsidP="00A31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1F69BB" w14:textId="77777777" w:rsidR="00FC1B2E" w:rsidRPr="003A599B" w:rsidRDefault="00FC1B2E" w:rsidP="00BE0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 xml:space="preserve">Objednávateľ: </w:t>
      </w:r>
    </w:p>
    <w:p w14:paraId="2B27DA4A" w14:textId="77777777" w:rsidR="00FC1B2E" w:rsidRPr="003A599B" w:rsidRDefault="00FC1B2E" w:rsidP="00BE0C7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>názov: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b/>
          <w:color w:val="000000"/>
          <w:sz w:val="24"/>
          <w:szCs w:val="24"/>
          <w:lang w:eastAsia="ar-SA"/>
        </w:rPr>
        <w:t>Štátny pedagogický ústav</w:t>
      </w:r>
    </w:p>
    <w:p w14:paraId="32EE1AEE" w14:textId="77777777" w:rsidR="00FC1B2E" w:rsidRPr="003A599B" w:rsidRDefault="00FC1B2E" w:rsidP="00BE0C7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92929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IČO: 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292929"/>
          <w:sz w:val="24"/>
          <w:szCs w:val="24"/>
          <w:lang w:eastAsia="ar-SA"/>
        </w:rPr>
        <w:t>30  807 506</w:t>
      </w:r>
    </w:p>
    <w:p w14:paraId="738BF253" w14:textId="77777777" w:rsidR="00FC1B2E" w:rsidRPr="003A599B" w:rsidRDefault="00FC1B2E" w:rsidP="00BE0C7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sídlo: 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  <w:t>Pluhová 8, 830 00 Bratislava</w:t>
      </w:r>
    </w:p>
    <w:p w14:paraId="5ADC607F" w14:textId="2D4288B9" w:rsidR="00FC1B2E" w:rsidRPr="003A599B" w:rsidRDefault="00FC1B2E" w:rsidP="00BE0C7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štatutárny orgán: 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D16C71" w:rsidRPr="003A599B">
        <w:rPr>
          <w:rFonts w:ascii="Times New Roman" w:hAnsi="Times New Roman"/>
          <w:color w:val="000000"/>
          <w:sz w:val="24"/>
          <w:szCs w:val="24"/>
          <w:lang w:eastAsia="ar-SA"/>
        </w:rPr>
        <w:t>Mgr. Petra Fridrichová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>, PhD., riaditeľ</w:t>
      </w:r>
      <w:r w:rsidR="00D16C71" w:rsidRPr="003A599B">
        <w:rPr>
          <w:rFonts w:ascii="Times New Roman" w:hAnsi="Times New Roman"/>
          <w:color w:val="000000"/>
          <w:sz w:val="24"/>
          <w:szCs w:val="24"/>
          <w:lang w:eastAsia="ar-SA"/>
        </w:rPr>
        <w:t>ka</w:t>
      </w:r>
    </w:p>
    <w:p w14:paraId="536EDC33" w14:textId="77777777" w:rsidR="00FC1B2E" w:rsidRPr="003A599B" w:rsidRDefault="00FC1B2E" w:rsidP="00BE0C76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>zriadený: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>základe § 28 ods. 1 písm. b) zákona č. 567/1992 Zb. a § 6 ods. 2 písm. a) zákona č. 542/1990 Zb. o štátnej správe v školstve a školskej samospráve</w:t>
      </w:r>
    </w:p>
    <w:p w14:paraId="50170CFC" w14:textId="1F5A0946" w:rsidR="00993BFD" w:rsidRPr="003A599B" w:rsidRDefault="00993BFD" w:rsidP="00BE0C7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>IBAN:</w:t>
      </w:r>
    </w:p>
    <w:p w14:paraId="5F02783A" w14:textId="77777777" w:rsidR="00FC1B2E" w:rsidRPr="003A599B" w:rsidRDefault="00FC1B2E" w:rsidP="00BE0C7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tel. číslo: 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  <w:t>00421249276111</w:t>
      </w:r>
    </w:p>
    <w:p w14:paraId="7CCB31E4" w14:textId="77777777" w:rsidR="00FC1B2E" w:rsidRPr="003A599B" w:rsidRDefault="00FC1B2E" w:rsidP="00BE0C7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fax. číslo: 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  <w:t>00421249276195</w:t>
      </w:r>
    </w:p>
    <w:p w14:paraId="1A45FC74" w14:textId="77777777" w:rsidR="00FC1B2E" w:rsidRPr="003A599B" w:rsidRDefault="00FC1B2E" w:rsidP="00A312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adresa elektronickej pošty: 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hyperlink r:id="rId11" w:history="1">
        <w:r w:rsidRPr="003A599B">
          <w:rPr>
            <w:rStyle w:val="Hypertextovprepojenie"/>
            <w:rFonts w:ascii="Times New Roman" w:hAnsi="Times New Roman"/>
            <w:sz w:val="24"/>
            <w:szCs w:val="24"/>
            <w:lang w:eastAsia="ar-SA"/>
          </w:rPr>
          <w:t>spu@statpedu.sk</w:t>
        </w:r>
      </w:hyperlink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14:paraId="09F2B51A" w14:textId="42E82C99" w:rsidR="00FC1B2E" w:rsidRPr="003A599B" w:rsidRDefault="00FC1B2E" w:rsidP="00BE0C76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 xml:space="preserve"> (ďalej len "</w:t>
      </w:r>
      <w:r w:rsidR="00A56E90" w:rsidRPr="003A599B">
        <w:rPr>
          <w:rFonts w:ascii="Times New Roman" w:hAnsi="Times New Roman"/>
          <w:b/>
          <w:sz w:val="24"/>
          <w:szCs w:val="24"/>
        </w:rPr>
        <w:t>objednávateľ</w:t>
      </w:r>
      <w:r w:rsidRPr="003A599B">
        <w:rPr>
          <w:rFonts w:ascii="Times New Roman" w:hAnsi="Times New Roman"/>
          <w:sz w:val="24"/>
          <w:szCs w:val="24"/>
        </w:rPr>
        <w:t xml:space="preserve">") </w:t>
      </w:r>
    </w:p>
    <w:p w14:paraId="3F1A5A72" w14:textId="77777777" w:rsidR="00FC1B2E" w:rsidRPr="003A599B" w:rsidRDefault="00FC1B2E" w:rsidP="00BE0C76">
      <w:pPr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 xml:space="preserve">a </w:t>
      </w:r>
    </w:p>
    <w:p w14:paraId="710CA380" w14:textId="77DC0E21" w:rsidR="006B1621" w:rsidRPr="003A599B" w:rsidRDefault="00993BFD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obchodné meno</w:t>
      </w:r>
      <w:r w:rsidR="00622F61" w:rsidRPr="003A599B">
        <w:rPr>
          <w:rFonts w:ascii="Times New Roman" w:hAnsi="Times New Roman"/>
          <w:sz w:val="24"/>
          <w:szCs w:val="24"/>
        </w:rPr>
        <w:t>:</w:t>
      </w:r>
      <w:r w:rsidR="000A3E7A" w:rsidRPr="003A599B">
        <w:rPr>
          <w:rFonts w:ascii="Times New Roman" w:hAnsi="Times New Roman"/>
          <w:sz w:val="24"/>
          <w:szCs w:val="24"/>
        </w:rPr>
        <w:tab/>
      </w:r>
      <w:r w:rsidR="000A3E7A" w:rsidRPr="003A599B">
        <w:rPr>
          <w:rFonts w:ascii="Times New Roman" w:hAnsi="Times New Roman"/>
          <w:sz w:val="24"/>
          <w:szCs w:val="24"/>
        </w:rPr>
        <w:tab/>
      </w:r>
    </w:p>
    <w:p w14:paraId="0CE94869" w14:textId="32C4236D" w:rsidR="00622F61" w:rsidRPr="003A599B" w:rsidRDefault="00993BFD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sídlo</w:t>
      </w:r>
      <w:r w:rsidR="00622F61" w:rsidRPr="003A599B">
        <w:rPr>
          <w:rFonts w:ascii="Times New Roman" w:hAnsi="Times New Roman"/>
          <w:sz w:val="24"/>
          <w:szCs w:val="24"/>
        </w:rPr>
        <w:t>:</w:t>
      </w:r>
    </w:p>
    <w:p w14:paraId="6C8B8EA0" w14:textId="37DAF3A9" w:rsidR="00622F61" w:rsidRPr="003A599B" w:rsidRDefault="00993BFD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IČO</w:t>
      </w:r>
      <w:r w:rsidR="00622F61" w:rsidRPr="003A599B">
        <w:rPr>
          <w:rFonts w:ascii="Times New Roman" w:hAnsi="Times New Roman"/>
          <w:sz w:val="24"/>
          <w:szCs w:val="24"/>
        </w:rPr>
        <w:t>:</w:t>
      </w:r>
    </w:p>
    <w:p w14:paraId="40EB8FF4" w14:textId="6D6570D3" w:rsidR="00622F61" w:rsidRPr="003A599B" w:rsidRDefault="00993BFD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zápis</w:t>
      </w:r>
      <w:r w:rsidR="00622F61" w:rsidRPr="003A599B">
        <w:rPr>
          <w:rFonts w:ascii="Times New Roman" w:hAnsi="Times New Roman"/>
          <w:sz w:val="24"/>
          <w:szCs w:val="24"/>
        </w:rPr>
        <w:t>:</w:t>
      </w:r>
    </w:p>
    <w:p w14:paraId="27FE58FC" w14:textId="466520B8" w:rsidR="00622F61" w:rsidRPr="003A599B" w:rsidRDefault="00A56E90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IBAN:</w:t>
      </w:r>
      <w:r w:rsidR="00622F61" w:rsidRPr="003A599B">
        <w:rPr>
          <w:rFonts w:ascii="Times New Roman" w:hAnsi="Times New Roman"/>
          <w:sz w:val="24"/>
          <w:szCs w:val="24"/>
        </w:rPr>
        <w:t>:</w:t>
      </w:r>
    </w:p>
    <w:p w14:paraId="63A8911D" w14:textId="49AA674D" w:rsidR="00622F61" w:rsidRPr="003A599B" w:rsidRDefault="00A56E90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konajúc</w:t>
      </w:r>
      <w:r w:rsidR="00622F61" w:rsidRPr="003A599B">
        <w:rPr>
          <w:rFonts w:ascii="Times New Roman" w:hAnsi="Times New Roman"/>
          <w:sz w:val="24"/>
          <w:szCs w:val="24"/>
        </w:rPr>
        <w:t>:</w:t>
      </w:r>
    </w:p>
    <w:p w14:paraId="54D3F002" w14:textId="122D951B" w:rsidR="00622F61" w:rsidRPr="003A599B" w:rsidRDefault="00A56E90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e-mail</w:t>
      </w:r>
      <w:r w:rsidR="00622F61" w:rsidRPr="003A599B">
        <w:rPr>
          <w:rFonts w:ascii="Times New Roman" w:hAnsi="Times New Roman"/>
          <w:sz w:val="24"/>
          <w:szCs w:val="24"/>
        </w:rPr>
        <w:t>:</w:t>
      </w:r>
    </w:p>
    <w:p w14:paraId="79BDDEB5" w14:textId="522FDB8F" w:rsidR="00A56E90" w:rsidRPr="003A599B" w:rsidRDefault="00A56E90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tel. číslo:</w:t>
      </w:r>
    </w:p>
    <w:p w14:paraId="0415C4E9" w14:textId="1106F0A4" w:rsidR="00A56E90" w:rsidRPr="003A599B" w:rsidRDefault="00A56E90" w:rsidP="00622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kontaktná osoba:</w:t>
      </w:r>
    </w:p>
    <w:p w14:paraId="61AB5AD6" w14:textId="09EE891C" w:rsidR="00253354" w:rsidRPr="003A599B" w:rsidRDefault="006B1621" w:rsidP="00A31294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 xml:space="preserve"> </w:t>
      </w:r>
      <w:r w:rsidR="00FC1B2E" w:rsidRPr="003A599B">
        <w:rPr>
          <w:rFonts w:ascii="Times New Roman" w:hAnsi="Times New Roman"/>
          <w:sz w:val="24"/>
          <w:szCs w:val="24"/>
        </w:rPr>
        <w:t>(ďalej len "</w:t>
      </w:r>
      <w:r w:rsidR="00A56E90" w:rsidRPr="003A599B">
        <w:rPr>
          <w:rFonts w:ascii="Times New Roman" w:hAnsi="Times New Roman"/>
          <w:b/>
          <w:sz w:val="24"/>
          <w:szCs w:val="24"/>
        </w:rPr>
        <w:t>poskytovateľ</w:t>
      </w:r>
      <w:r w:rsidR="00FC1B2E" w:rsidRPr="003A599B">
        <w:rPr>
          <w:rFonts w:ascii="Times New Roman" w:hAnsi="Times New Roman"/>
          <w:sz w:val="24"/>
          <w:szCs w:val="24"/>
        </w:rPr>
        <w:t xml:space="preserve">") </w:t>
      </w:r>
    </w:p>
    <w:p w14:paraId="1F0EB537" w14:textId="124AC1BF" w:rsidR="00A56E90" w:rsidRPr="003A599B" w:rsidRDefault="00A56E90" w:rsidP="00A31294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I.</w:t>
      </w:r>
    </w:p>
    <w:p w14:paraId="05C8A2FB" w14:textId="77777777" w:rsidR="00FC1B2E" w:rsidRPr="003A599B" w:rsidRDefault="00FC1B2E" w:rsidP="00A31294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Úvodné ustanovenia</w:t>
      </w:r>
    </w:p>
    <w:p w14:paraId="7D21257C" w14:textId="77777777" w:rsidR="00FC1B2E" w:rsidRPr="003A599B" w:rsidRDefault="00FC1B2E" w:rsidP="00A312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color w:val="000000"/>
          <w:sz w:val="24"/>
          <w:szCs w:val="24"/>
        </w:rPr>
        <w:t>1. Štátny pedagogický ústav ako objednávateľ je rozpočtová organizácia v priamej riadiacej pôsobnosti Ministerstva školstva, vedy, výskumu a športu Slovenskej republiky (ďalej len „Ministerstvo“).</w:t>
      </w:r>
    </w:p>
    <w:p w14:paraId="7BA80FFD" w14:textId="77777777" w:rsidR="00FC1B2E" w:rsidRPr="003A599B" w:rsidRDefault="00FC1B2E" w:rsidP="00A312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 xml:space="preserve">2. </w:t>
      </w:r>
      <w:r w:rsidRPr="00C863E6">
        <w:rPr>
          <w:rFonts w:ascii="Times New Roman" w:hAnsi="Times New Roman"/>
          <w:sz w:val="24"/>
          <w:szCs w:val="24"/>
        </w:rPr>
        <w:t>Úrad vlády Slovenskej republiky uzatvoril projektovú zmluvu s</w:t>
      </w:r>
      <w:r w:rsidR="00622F61" w:rsidRPr="00C863E6">
        <w:rPr>
          <w:rFonts w:ascii="Times New Roman" w:hAnsi="Times New Roman"/>
          <w:sz w:val="24"/>
          <w:szCs w:val="24"/>
        </w:rPr>
        <w:t xml:space="preserve">o Štátnym pedagogickým ústavom </w:t>
      </w:r>
      <w:r w:rsidRPr="00C863E6">
        <w:rPr>
          <w:rFonts w:ascii="Times New Roman" w:hAnsi="Times New Roman"/>
          <w:sz w:val="24"/>
          <w:szCs w:val="24"/>
        </w:rPr>
        <w:t xml:space="preserve"> na realizáciu preddefinovaného projektu s názvom „Inovatívne vzdelávanie pre pedagogických zamestnancov základných škôl za účelom zvýšenia ich interkultúrnych kompetencií vo vzdelávacom procese rómskych žiakov“ (ďalej len „Projekt“), ktorý je </w:t>
      </w:r>
      <w:r w:rsidRPr="00C863E6">
        <w:rPr>
          <w:rFonts w:ascii="Times New Roman" w:hAnsi="Times New Roman"/>
          <w:sz w:val="24"/>
          <w:szCs w:val="24"/>
        </w:rPr>
        <w:lastRenderedPageBreak/>
        <w:t>financovaný z Finančného mechanizmu Európskeho hospodárskeho priestoru a štátneho rozpočtu Slovenskej republiky.</w:t>
      </w:r>
    </w:p>
    <w:p w14:paraId="62E35ADB" w14:textId="58F769CB" w:rsidR="00622F61" w:rsidRPr="003A599B" w:rsidRDefault="00622F61" w:rsidP="00A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15F0C" w14:textId="6668B27E" w:rsidR="00FC1B2E" w:rsidRPr="003A599B" w:rsidRDefault="00A56E90" w:rsidP="00A312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599B">
        <w:rPr>
          <w:rFonts w:ascii="Times New Roman" w:hAnsi="Times New Roman"/>
          <w:b/>
          <w:sz w:val="24"/>
          <w:szCs w:val="24"/>
        </w:rPr>
        <w:t>II.</w:t>
      </w:r>
    </w:p>
    <w:p w14:paraId="404D0940" w14:textId="2D6FA52F" w:rsidR="00A56E90" w:rsidRPr="003A599B" w:rsidRDefault="00A56E90" w:rsidP="00A312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599B">
        <w:rPr>
          <w:rFonts w:ascii="Times New Roman" w:hAnsi="Times New Roman"/>
          <w:b/>
          <w:sz w:val="24"/>
          <w:szCs w:val="24"/>
        </w:rPr>
        <w:t>Predmet zmluvy</w:t>
      </w:r>
    </w:p>
    <w:p w14:paraId="351C9A98" w14:textId="77751EF9" w:rsidR="00A56E90" w:rsidRPr="003A599B" w:rsidRDefault="00A56E90" w:rsidP="00A56E90">
      <w:pPr>
        <w:pStyle w:val="Odsekzoznamu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Predmetom tejto zmluvy je:</w:t>
      </w:r>
    </w:p>
    <w:p w14:paraId="5994683C" w14:textId="09886061" w:rsidR="00A56E90" w:rsidRPr="00C863E6" w:rsidRDefault="00A56E90" w:rsidP="00A56E90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94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</w:rPr>
        <w:t xml:space="preserve">záväzok poskytovateľa pre objednávateľa zabezpečovať </w:t>
      </w:r>
      <w:r w:rsidRPr="003A599B">
        <w:rPr>
          <w:rFonts w:ascii="Times New Roman" w:hAnsi="Times New Roman"/>
          <w:sz w:val="24"/>
          <w:szCs w:val="24"/>
          <w:lang w:eastAsia="sk-SK"/>
        </w:rPr>
        <w:t>komplexne  a  pružne cestovné lístky (letenky,  autobusové,  vlakové a  iné  cestovné  doklady)</w:t>
      </w:r>
      <w:r w:rsidR="004444A9">
        <w:rPr>
          <w:rFonts w:ascii="Times New Roman" w:hAnsi="Times New Roman"/>
          <w:sz w:val="24"/>
          <w:szCs w:val="24"/>
          <w:lang w:eastAsia="sk-SK"/>
        </w:rPr>
        <w:t>,</w:t>
      </w:r>
      <w:r w:rsidRPr="003A599B">
        <w:rPr>
          <w:rFonts w:ascii="Times New Roman" w:hAnsi="Times New Roman"/>
          <w:sz w:val="24"/>
          <w:szCs w:val="24"/>
          <w:lang w:eastAsia="sk-SK"/>
        </w:rPr>
        <w:t xml:space="preserve">  a  s  </w:t>
      </w:r>
      <w:r w:rsidR="00C863E6" w:rsidRPr="003A599B">
        <w:rPr>
          <w:rFonts w:ascii="Times New Roman" w:hAnsi="Times New Roman"/>
          <w:sz w:val="24"/>
          <w:szCs w:val="24"/>
          <w:lang w:eastAsia="sk-SK"/>
        </w:rPr>
        <w:t>tým</w:t>
      </w:r>
      <w:r w:rsidRPr="003A599B">
        <w:rPr>
          <w:rFonts w:ascii="Times New Roman" w:hAnsi="Times New Roman"/>
          <w:sz w:val="24"/>
          <w:szCs w:val="24"/>
          <w:lang w:eastAsia="sk-SK"/>
        </w:rPr>
        <w:t xml:space="preserve">  súvisiace kompletné  odborné  služby</w:t>
      </w:r>
      <w:r w:rsidR="005F3D5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F3D58" w:rsidRPr="00205907">
        <w:rPr>
          <w:rFonts w:ascii="Times New Roman" w:hAnsi="Times New Roman"/>
          <w:sz w:val="24"/>
          <w:szCs w:val="24"/>
          <w:lang w:eastAsia="sk-SK"/>
        </w:rPr>
        <w:t>tak ako je špecifikované v Prílohe č. 1 k tejto zmluve, ktorá tvorí neoddeliteľ</w:t>
      </w:r>
      <w:r w:rsidR="005F3D58">
        <w:rPr>
          <w:rFonts w:ascii="Times New Roman" w:hAnsi="Times New Roman"/>
          <w:sz w:val="24"/>
          <w:szCs w:val="24"/>
          <w:lang w:eastAsia="sk-SK"/>
        </w:rPr>
        <w:t>nú súčasť tejto zmluvy</w:t>
      </w:r>
      <w:r w:rsidRPr="003A599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37BBF" w:rsidRPr="003A599B">
        <w:rPr>
          <w:rFonts w:ascii="Times New Roman" w:hAnsi="Times New Roman"/>
          <w:sz w:val="24"/>
          <w:szCs w:val="24"/>
          <w:lang w:eastAsia="sk-SK"/>
        </w:rPr>
        <w:t>(ďalej ako „služby“)</w:t>
      </w:r>
      <w:r w:rsidRPr="003A599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863E6">
        <w:rPr>
          <w:rFonts w:ascii="Times New Roman" w:hAnsi="Times New Roman"/>
          <w:sz w:val="24"/>
          <w:szCs w:val="24"/>
          <w:lang w:eastAsia="sk-SK"/>
        </w:rPr>
        <w:t xml:space="preserve">pre zamestnancov objednávateľa a odborných pracovníkov ako hostí </w:t>
      </w:r>
      <w:r w:rsidR="004444A9" w:rsidRPr="00C863E6">
        <w:rPr>
          <w:rFonts w:ascii="Times New Roman" w:hAnsi="Times New Roman"/>
          <w:sz w:val="24"/>
          <w:szCs w:val="24"/>
          <w:lang w:eastAsia="sk-SK"/>
        </w:rPr>
        <w:t xml:space="preserve">na študijnej návšteve v organizácii </w:t>
      </w:r>
      <w:proofErr w:type="spellStart"/>
      <w:r w:rsidR="004444A9" w:rsidRPr="00C863E6">
        <w:rPr>
          <w:rFonts w:ascii="Times New Roman" w:hAnsi="Times New Roman"/>
          <w:sz w:val="24"/>
          <w:szCs w:val="24"/>
          <w:lang w:eastAsia="sk-SK"/>
        </w:rPr>
        <w:t>Lillehammeri</w:t>
      </w:r>
      <w:proofErr w:type="spellEnd"/>
      <w:r w:rsidR="004444A9" w:rsidRPr="00C863E6">
        <w:rPr>
          <w:rFonts w:ascii="Times New Roman" w:hAnsi="Times New Roman"/>
          <w:sz w:val="24"/>
          <w:szCs w:val="24"/>
          <w:lang w:eastAsia="sk-SK"/>
        </w:rPr>
        <w:t>.</w:t>
      </w:r>
    </w:p>
    <w:p w14:paraId="03D3475F" w14:textId="06003BE6" w:rsidR="00A56E90" w:rsidRPr="00C863E6" w:rsidRDefault="00737BBF" w:rsidP="00A56E90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9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863E6">
        <w:rPr>
          <w:rFonts w:ascii="Times New Roman" w:hAnsi="Times New Roman"/>
          <w:sz w:val="24"/>
          <w:szCs w:val="24"/>
          <w:lang w:eastAsia="sk-SK"/>
        </w:rPr>
        <w:t>záväzok objednávateľa uhradiť cenu dohodnutú podľa tejto zmluvy.</w:t>
      </w:r>
    </w:p>
    <w:p w14:paraId="4EE017DC" w14:textId="6BD84FEC" w:rsidR="00737BBF" w:rsidRPr="003A599B" w:rsidRDefault="00737BBF" w:rsidP="00737BBF">
      <w:pPr>
        <w:pStyle w:val="Odsekzoznamu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C863E6">
        <w:rPr>
          <w:rFonts w:ascii="Times New Roman" w:hAnsi="Times New Roman"/>
          <w:sz w:val="24"/>
          <w:szCs w:val="24"/>
          <w:lang w:eastAsia="sk-SK"/>
        </w:rPr>
        <w:t>Pre účely tejto zmluvy sa službou</w:t>
      </w:r>
      <w:r w:rsidRPr="003A599B">
        <w:rPr>
          <w:rFonts w:ascii="Times New Roman" w:hAnsi="Times New Roman"/>
          <w:sz w:val="24"/>
          <w:szCs w:val="24"/>
          <w:lang w:eastAsia="sk-SK"/>
        </w:rPr>
        <w:t xml:space="preserve"> rozumie:</w:t>
      </w:r>
    </w:p>
    <w:p w14:paraId="4003C639" w14:textId="5362B09A" w:rsidR="00737BBF" w:rsidRPr="003A599B" w:rsidRDefault="00737BBF" w:rsidP="00737BBF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zabezpečovanie leteniek poskytovateľom v dohodnutej kvalite, rozsahu a cene (ponuka najvýhodnejšieho riešenia a najvýhodnejšej ceny za letenky, nakoľko súčasťou služieb je  aj  poradenský  servis, t. j. odporučenie trasy,  časovo  i  cenovo  najvýhodnejšieho  leteckého  spojenia)  na </w:t>
      </w:r>
      <w:r w:rsidRPr="003A599B">
        <w:rPr>
          <w:rFonts w:ascii="Times New Roman" w:hAnsi="Times New Roman"/>
          <w:sz w:val="24"/>
          <w:szCs w:val="24"/>
          <w:lang w:eastAsia="sk-SK"/>
        </w:rPr>
        <w:br/>
        <w:t>základe objednávateľových  požiadaviek   a  ich  elektronické  zasielanie v termínoch určených objednávateľom</w:t>
      </w:r>
      <w:r w:rsidR="000235E9" w:rsidRPr="003A599B">
        <w:rPr>
          <w:rFonts w:ascii="Times New Roman" w:hAnsi="Times New Roman"/>
          <w:sz w:val="24"/>
          <w:szCs w:val="24"/>
          <w:lang w:eastAsia="sk-SK"/>
        </w:rPr>
        <w:t>;</w:t>
      </w:r>
    </w:p>
    <w:p w14:paraId="386D47A7" w14:textId="79F2CEB2" w:rsidR="000235E9" w:rsidRPr="003A599B" w:rsidRDefault="000235E9" w:rsidP="000235E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zabezpečovanie  vlakových,  autobusových a  iných  cestovných lístkov a ich doručovanie v termínoch a na miesto určené objednávateľom;</w:t>
      </w:r>
    </w:p>
    <w:p w14:paraId="74C9BA09" w14:textId="54DB7D33" w:rsidR="000235E9" w:rsidRPr="003A599B" w:rsidRDefault="000235E9" w:rsidP="000235E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zabezpečenie  storna  a  zmeny  rezervácie  leteniek  a  ostatných  cestovných  dokladov  v súlade s podmienkami jednotlivých dopravcov a na základe požiadaviek objednávateľa;</w:t>
      </w:r>
    </w:p>
    <w:p w14:paraId="753C6998" w14:textId="177BA2BA" w:rsidR="000235E9" w:rsidRPr="003A599B" w:rsidRDefault="000235E9" w:rsidP="000235E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235E9">
        <w:rPr>
          <w:rFonts w:ascii="Times New Roman" w:hAnsi="Times New Roman"/>
          <w:sz w:val="24"/>
          <w:szCs w:val="24"/>
          <w:lang w:eastAsia="sk-SK"/>
        </w:rPr>
        <w:t>v prípade potreby možnosť zmien odletov, zmien tried a pod</w:t>
      </w:r>
      <w:r w:rsidRPr="003A599B">
        <w:rPr>
          <w:rFonts w:ascii="Times New Roman" w:hAnsi="Times New Roman"/>
          <w:color w:val="000000"/>
          <w:sz w:val="24"/>
          <w:szCs w:val="24"/>
          <w:lang w:eastAsia="sk-SK"/>
        </w:rPr>
        <w:t>.;</w:t>
      </w:r>
    </w:p>
    <w:p w14:paraId="7A34C0F5" w14:textId="1CA11D87" w:rsidR="000235E9" w:rsidRPr="003A599B" w:rsidRDefault="000235E9" w:rsidP="000235E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pri zrušení letu leteckou spoločnosťou zabezpečenie náhradnej prepravy; </w:t>
      </w:r>
    </w:p>
    <w:p w14:paraId="50C8D811" w14:textId="77777777" w:rsidR="000235E9" w:rsidRPr="003A599B" w:rsidRDefault="000235E9" w:rsidP="000235E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predaj leteniek na faktúru </w:t>
      </w:r>
    </w:p>
    <w:p w14:paraId="4E643CA4" w14:textId="0461D7FD" w:rsidR="000235E9" w:rsidRPr="003A599B" w:rsidRDefault="000235E9" w:rsidP="000235E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doručovanie leteniek (aj expresne zabezpečených) a cestovných dokladov v termíne a na miesto určenia</w:t>
      </w:r>
    </w:p>
    <w:p w14:paraId="47C78F51" w14:textId="77777777" w:rsidR="000235E9" w:rsidRPr="003A599B" w:rsidRDefault="000235E9" w:rsidP="000235E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možnosti stornovania leteniek v prípade mimoriadnych udalostí </w:t>
      </w:r>
    </w:p>
    <w:p w14:paraId="4DD20385" w14:textId="45707A18" w:rsidR="000235E9" w:rsidRPr="003A599B" w:rsidRDefault="000235E9" w:rsidP="000235E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poistenie leteniek pre prípad ich následného stornovania z titul</w:t>
      </w:r>
      <w:r w:rsidR="004444A9">
        <w:rPr>
          <w:rFonts w:ascii="Times New Roman" w:hAnsi="Times New Roman"/>
          <w:sz w:val="24"/>
          <w:szCs w:val="24"/>
          <w:lang w:eastAsia="sk-SK"/>
        </w:rPr>
        <w:t>u</w:t>
      </w:r>
      <w:r w:rsidRPr="003A599B">
        <w:rPr>
          <w:rFonts w:ascii="Times New Roman" w:hAnsi="Times New Roman"/>
          <w:sz w:val="24"/>
          <w:szCs w:val="24"/>
          <w:lang w:eastAsia="sk-SK"/>
        </w:rPr>
        <w:t xml:space="preserve"> objektívnych dôvodov. </w:t>
      </w:r>
    </w:p>
    <w:p w14:paraId="6BF6975C" w14:textId="77777777" w:rsidR="000235E9" w:rsidRPr="003A599B" w:rsidRDefault="000235E9" w:rsidP="000235E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771F53D" w14:textId="77777777" w:rsidR="000235E9" w:rsidRPr="003A599B" w:rsidRDefault="000235E9" w:rsidP="00023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DC6A7AF" w14:textId="7DE02BED" w:rsidR="000235E9" w:rsidRPr="003A599B" w:rsidRDefault="00093AB2" w:rsidP="00093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A599B">
        <w:rPr>
          <w:rFonts w:ascii="Times New Roman" w:hAnsi="Times New Roman"/>
          <w:b/>
          <w:sz w:val="24"/>
          <w:szCs w:val="24"/>
          <w:lang w:eastAsia="sk-SK"/>
        </w:rPr>
        <w:t>III.</w:t>
      </w:r>
    </w:p>
    <w:p w14:paraId="291BC1F0" w14:textId="205555C8" w:rsidR="000235E9" w:rsidRPr="003A599B" w:rsidRDefault="00093AB2" w:rsidP="00093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A599B">
        <w:rPr>
          <w:rFonts w:ascii="Times New Roman" w:hAnsi="Times New Roman"/>
          <w:b/>
          <w:sz w:val="24"/>
          <w:szCs w:val="24"/>
          <w:lang w:eastAsia="sk-SK"/>
        </w:rPr>
        <w:t>Cena plnenia, dohodnuté platobné podmienky</w:t>
      </w:r>
    </w:p>
    <w:p w14:paraId="28EBD41A" w14:textId="0708C90F" w:rsidR="000235E9" w:rsidRPr="003A599B" w:rsidRDefault="00093AB2" w:rsidP="00093AB2">
      <w:pPr>
        <w:pStyle w:val="Odsekzoznamu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Cena za poskytnuté služby je stanovená na základe dohody zmluvných strán</w:t>
      </w:r>
      <w:r w:rsidR="004444A9">
        <w:rPr>
          <w:rFonts w:ascii="Times New Roman" w:hAnsi="Times New Roman"/>
          <w:sz w:val="24"/>
          <w:szCs w:val="24"/>
          <w:lang w:eastAsia="sk-SK"/>
        </w:rPr>
        <w:t>,</w:t>
      </w:r>
      <w:r w:rsidR="00703898" w:rsidRPr="003A599B">
        <w:rPr>
          <w:rFonts w:ascii="Times New Roman" w:hAnsi="Times New Roman"/>
          <w:sz w:val="24"/>
          <w:szCs w:val="24"/>
          <w:lang w:eastAsia="sk-SK"/>
        </w:rPr>
        <w:t xml:space="preserve"> a to vo výške celkovej hodnoty zákazky v sume ...... Eur s DPH (slovom .......eur s DPH)</w:t>
      </w:r>
      <w:r w:rsidRPr="003A599B">
        <w:rPr>
          <w:rFonts w:ascii="Times New Roman" w:hAnsi="Times New Roman"/>
          <w:sz w:val="24"/>
          <w:szCs w:val="24"/>
          <w:lang w:eastAsia="sk-SK"/>
        </w:rPr>
        <w:t>.</w:t>
      </w:r>
    </w:p>
    <w:p w14:paraId="063E6DFF" w14:textId="77777777" w:rsidR="00093AB2" w:rsidRPr="003A599B" w:rsidRDefault="00093AB2" w:rsidP="00093AB2">
      <w:pPr>
        <w:pStyle w:val="Odsekzoznamu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Dohodnutá cena pozostáva z:</w:t>
      </w:r>
    </w:p>
    <w:p w14:paraId="240E7733" w14:textId="2F002820" w:rsidR="00093AB2" w:rsidRPr="003A599B" w:rsidRDefault="00093AB2" w:rsidP="00093AB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- ceny leteniek,</w:t>
      </w:r>
    </w:p>
    <w:p w14:paraId="59FFB5C5" w14:textId="34101F01" w:rsidR="00093AB2" w:rsidRPr="003A599B" w:rsidRDefault="00093AB2" w:rsidP="00093AB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- letiskových poplatkov,</w:t>
      </w:r>
    </w:p>
    <w:p w14:paraId="41ED2307" w14:textId="0E8F9FCB" w:rsidR="00093AB2" w:rsidRPr="003A599B" w:rsidRDefault="00093AB2" w:rsidP="00093AB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- poplatkov leteckých spoločností,</w:t>
      </w:r>
    </w:p>
    <w:p w14:paraId="4165A2ED" w14:textId="36F1EFA3" w:rsidR="00093AB2" w:rsidRPr="003A599B" w:rsidRDefault="00093AB2" w:rsidP="00093AB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- poplatkov jednotlivých dopravcov,</w:t>
      </w:r>
    </w:p>
    <w:p w14:paraId="732840B3" w14:textId="7A82FF3A" w:rsidR="00093AB2" w:rsidRPr="003A599B" w:rsidRDefault="00093AB2" w:rsidP="00093AB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- ceny ostatných cestovných dokladov,</w:t>
      </w:r>
    </w:p>
    <w:p w14:paraId="04C895C1" w14:textId="0E864B0F" w:rsidR="00093AB2" w:rsidRPr="003A599B" w:rsidRDefault="00093AB2" w:rsidP="00093AB2">
      <w:pPr>
        <w:pStyle w:val="Odsekzoznamu"/>
        <w:spacing w:after="0" w:line="240" w:lineRule="auto"/>
        <w:ind w:left="1428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- ceny ostatných doplnkových služieb</w:t>
      </w:r>
    </w:p>
    <w:p w14:paraId="439D26C8" w14:textId="7EE599D3" w:rsidR="003B7794" w:rsidRPr="004444A9" w:rsidRDefault="003B7794" w:rsidP="00093AB2">
      <w:pPr>
        <w:pStyle w:val="Odsekzoznamu"/>
        <w:spacing w:after="0" w:line="240" w:lineRule="auto"/>
        <w:ind w:left="1428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Pr="004444A9">
        <w:rPr>
          <w:rFonts w:ascii="Times New Roman" w:hAnsi="Times New Roman"/>
          <w:sz w:val="24"/>
          <w:szCs w:val="24"/>
          <w:lang w:eastAsia="sk-SK"/>
        </w:rPr>
        <w:t>odmena za zabezpečenie služieb</w:t>
      </w:r>
    </w:p>
    <w:p w14:paraId="50FA4302" w14:textId="57471355" w:rsidR="00093AB2" w:rsidRPr="004444A9" w:rsidRDefault="00093AB2" w:rsidP="00093AB2">
      <w:pPr>
        <w:pStyle w:val="Odsekzoznamu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4444A9">
        <w:rPr>
          <w:rFonts w:ascii="Times New Roman" w:hAnsi="Times New Roman"/>
          <w:sz w:val="24"/>
          <w:szCs w:val="24"/>
          <w:lang w:eastAsia="sk-SK"/>
        </w:rPr>
        <w:t>Poskytovateľovi nevzniká n</w:t>
      </w:r>
      <w:r w:rsidR="00067769" w:rsidRPr="004444A9">
        <w:rPr>
          <w:rFonts w:ascii="Times New Roman" w:hAnsi="Times New Roman"/>
          <w:sz w:val="24"/>
          <w:szCs w:val="24"/>
          <w:lang w:eastAsia="sk-SK"/>
        </w:rPr>
        <w:t xml:space="preserve">árok na vyplatenie vlastného </w:t>
      </w:r>
      <w:proofErr w:type="spellStart"/>
      <w:r w:rsidR="00C863E6" w:rsidRPr="004444A9">
        <w:rPr>
          <w:rFonts w:ascii="Times New Roman" w:hAnsi="Times New Roman"/>
          <w:sz w:val="24"/>
          <w:szCs w:val="24"/>
          <w:lang w:eastAsia="sk-SK"/>
        </w:rPr>
        <w:t>stornopoplatku</w:t>
      </w:r>
      <w:proofErr w:type="spellEnd"/>
      <w:r w:rsidR="004444A9" w:rsidRPr="004444A9">
        <w:rPr>
          <w:rFonts w:ascii="Times New Roman" w:hAnsi="Times New Roman"/>
          <w:sz w:val="24"/>
          <w:szCs w:val="24"/>
          <w:lang w:eastAsia="sk-SK"/>
        </w:rPr>
        <w:t xml:space="preserve"> za cestovné doklady</w:t>
      </w:r>
      <w:r w:rsidRPr="004444A9">
        <w:rPr>
          <w:rFonts w:ascii="Times New Roman" w:hAnsi="Times New Roman"/>
          <w:sz w:val="24"/>
          <w:szCs w:val="24"/>
          <w:lang w:eastAsia="sk-SK"/>
        </w:rPr>
        <w:t>.</w:t>
      </w:r>
    </w:p>
    <w:p w14:paraId="1FD3A8DB" w14:textId="77777777" w:rsidR="00067769" w:rsidRPr="003A599B" w:rsidRDefault="00067769" w:rsidP="00067769">
      <w:pPr>
        <w:pStyle w:val="Odsekzoznamu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lastRenderedPageBreak/>
        <w:t>Cena  za  jednotlivé  letenky,  resp.  cestovné  doklady  bude  uvedená  pri  jednotlivých ponúkaných  variantoch  realizácie  cesty  a  pri  vystavovaní  letenky,  resp.  cestovného dokladu  sa nemení. Cena  letenky,  resp. cestovného dokladu  je cena vrátane letiskových  a  iných  oprávnených  poplatkov  podľa  platných  cenníkov  leteckých spoločností.</w:t>
      </w:r>
    </w:p>
    <w:p w14:paraId="2EE8923C" w14:textId="5F9FA47C" w:rsidR="00067769" w:rsidRPr="003A599B" w:rsidRDefault="00067769" w:rsidP="00B64E9B">
      <w:pPr>
        <w:pStyle w:val="Odsekzoznamu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 xml:space="preserve">Poskytnuté  služby    budú   úhradené  na  základe  predložených  faktúr  pričom  </w:t>
      </w:r>
      <w:r w:rsidR="003B7794" w:rsidRPr="003A599B">
        <w:rPr>
          <w:rFonts w:ascii="Times New Roman" w:hAnsi="Times New Roman"/>
          <w:sz w:val="24"/>
          <w:szCs w:val="24"/>
          <w:lang w:eastAsia="sk-SK"/>
        </w:rPr>
        <w:br/>
      </w:r>
      <w:r w:rsidRPr="003A599B">
        <w:rPr>
          <w:rFonts w:ascii="Times New Roman" w:hAnsi="Times New Roman"/>
          <w:sz w:val="24"/>
          <w:szCs w:val="24"/>
          <w:lang w:eastAsia="sk-SK"/>
        </w:rPr>
        <w:t>objednávateľ  neposkytne  poskytovateľovi žiadne preddavky a zálohy.</w:t>
      </w:r>
      <w:r w:rsidR="00B64E9B" w:rsidRPr="003A599B">
        <w:rPr>
          <w:rFonts w:ascii="Times New Roman" w:hAnsi="Times New Roman"/>
          <w:sz w:val="24"/>
          <w:szCs w:val="24"/>
          <w:lang w:eastAsia="sk-SK"/>
        </w:rPr>
        <w:t xml:space="preserve"> Splnenie každej čiastkovej objednávky objednávateľa bude poskytovateľ účtovať osobitnou faktúrou.</w:t>
      </w:r>
    </w:p>
    <w:p w14:paraId="4B263288" w14:textId="2C13F02A" w:rsidR="00067769" w:rsidRPr="003A599B" w:rsidRDefault="003B7794" w:rsidP="00B64E9B">
      <w:pPr>
        <w:pStyle w:val="Odsekzoznamu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Dohodnuté zmluvné ceny za činnosti spojené s obstaraním letenky sú nasledovné:</w:t>
      </w:r>
    </w:p>
    <w:p w14:paraId="55E422B2" w14:textId="407BEECE" w:rsidR="003B7794" w:rsidRPr="003A599B" w:rsidRDefault="003B7794" w:rsidP="007C79B7">
      <w:pPr>
        <w:pStyle w:val="Odsekzoznamu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- výška sprostredkovateľskej odmeny na 1ks letenky, resp. cestovného dokladu</w:t>
      </w:r>
    </w:p>
    <w:p w14:paraId="4AE92F53" w14:textId="0D08D412" w:rsidR="003B7794" w:rsidRPr="00E7134E" w:rsidRDefault="003B7794" w:rsidP="003B7794">
      <w:pPr>
        <w:pStyle w:val="Odsekzoznamu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E7134E">
        <w:rPr>
          <w:rFonts w:ascii="Times New Roman" w:hAnsi="Times New Roman"/>
          <w:sz w:val="24"/>
          <w:szCs w:val="24"/>
          <w:lang w:eastAsia="sk-SK"/>
        </w:rPr>
        <w:t xml:space="preserve">Poskytovateľovi vzniká právo fakturovať </w:t>
      </w:r>
      <w:r w:rsidR="004444A9" w:rsidRPr="00E7134E">
        <w:rPr>
          <w:rFonts w:ascii="Times New Roman" w:hAnsi="Times New Roman"/>
          <w:sz w:val="24"/>
          <w:szCs w:val="24"/>
          <w:lang w:eastAsia="sk-SK"/>
        </w:rPr>
        <w:t>50% z celkovej ceny za skupinovú letenku pred odovzdaním a prevzatím dopravných cenín</w:t>
      </w:r>
      <w:r w:rsidR="00BD26DF" w:rsidRPr="00E7134E">
        <w:rPr>
          <w:rFonts w:ascii="Times New Roman" w:hAnsi="Times New Roman"/>
          <w:sz w:val="24"/>
          <w:szCs w:val="24"/>
          <w:lang w:eastAsia="sk-SK"/>
        </w:rPr>
        <w:t xml:space="preserve"> a do troch pracovných dní po účinnosti zmluvy,</w:t>
      </w:r>
      <w:r w:rsidR="004444A9" w:rsidRPr="00E7134E">
        <w:rPr>
          <w:rFonts w:ascii="Times New Roman" w:hAnsi="Times New Roman"/>
          <w:sz w:val="24"/>
          <w:szCs w:val="24"/>
          <w:lang w:eastAsia="sk-SK"/>
        </w:rPr>
        <w:t xml:space="preserve"> a ďalších 50% z celkovej ceny za skupinovú letenku </w:t>
      </w:r>
      <w:r w:rsidRPr="00E7134E">
        <w:rPr>
          <w:rFonts w:ascii="Times New Roman" w:hAnsi="Times New Roman"/>
          <w:sz w:val="24"/>
          <w:szCs w:val="24"/>
          <w:lang w:eastAsia="sk-SK"/>
        </w:rPr>
        <w:t>dňom odovzdania a prevzatia dopravných cenín alebo služie</w:t>
      </w:r>
      <w:r w:rsidR="00BD26DF" w:rsidRPr="00E7134E">
        <w:rPr>
          <w:rFonts w:ascii="Times New Roman" w:hAnsi="Times New Roman"/>
          <w:sz w:val="24"/>
          <w:szCs w:val="24"/>
          <w:lang w:eastAsia="sk-SK"/>
        </w:rPr>
        <w:t xml:space="preserve">b, a to do troch pracovných dní. </w:t>
      </w:r>
      <w:r w:rsidRPr="00E7134E">
        <w:rPr>
          <w:rFonts w:ascii="Times New Roman" w:hAnsi="Times New Roman"/>
          <w:sz w:val="24"/>
          <w:szCs w:val="24"/>
          <w:lang w:eastAsia="sk-SK"/>
        </w:rPr>
        <w:t> </w:t>
      </w:r>
      <w:r w:rsidR="003A599B" w:rsidRPr="00E7134E">
        <w:rPr>
          <w:rFonts w:ascii="Times New Roman" w:hAnsi="Times New Roman"/>
          <w:sz w:val="24"/>
          <w:szCs w:val="24"/>
          <w:lang w:eastAsia="sk-SK"/>
        </w:rPr>
        <w:t>Každá faktúra musí obsahovať náležitosti daňového dokladu a musí byť k nej priložené jedno vyhotovenie čiastkovej objednávky.</w:t>
      </w:r>
      <w:r w:rsidR="003A599B" w:rsidRPr="00E7134E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</w:p>
    <w:p w14:paraId="26BC75A1" w14:textId="77777777" w:rsidR="00E7134E" w:rsidRPr="00E7134E" w:rsidRDefault="00E7134E" w:rsidP="00E7134E">
      <w:pPr>
        <w:pStyle w:val="Odsekzoznamu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14:paraId="02EBC03F" w14:textId="293AE497" w:rsidR="004F1D19" w:rsidRPr="003A599B" w:rsidRDefault="004F1D19" w:rsidP="00A31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99B">
        <w:rPr>
          <w:rFonts w:ascii="Times New Roman" w:hAnsi="Times New Roman"/>
          <w:b/>
          <w:sz w:val="24"/>
          <w:szCs w:val="24"/>
        </w:rPr>
        <w:t>IV.</w:t>
      </w:r>
    </w:p>
    <w:p w14:paraId="664820E1" w14:textId="77777777" w:rsidR="00CB7EDB" w:rsidRPr="003A599B" w:rsidRDefault="00622F61" w:rsidP="00A31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99B">
        <w:rPr>
          <w:rFonts w:ascii="Times New Roman" w:hAnsi="Times New Roman"/>
          <w:b/>
          <w:sz w:val="24"/>
          <w:szCs w:val="24"/>
        </w:rPr>
        <w:t>Práva a povinnosti zmluvných strán</w:t>
      </w:r>
    </w:p>
    <w:p w14:paraId="20B81B3E" w14:textId="1D120439" w:rsidR="00FC1B2E" w:rsidRPr="003A599B" w:rsidRDefault="004F1D19" w:rsidP="004F1D19">
      <w:pPr>
        <w:pStyle w:val="Odsekzoznamu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</w:rPr>
        <w:t xml:space="preserve">Objednávateľ je povinný </w:t>
      </w:r>
      <w:r w:rsidRPr="003A599B">
        <w:rPr>
          <w:rFonts w:ascii="Times New Roman" w:hAnsi="Times New Roman"/>
          <w:sz w:val="24"/>
          <w:szCs w:val="24"/>
          <w:lang w:eastAsia="sk-SK"/>
        </w:rPr>
        <w:t>objednať u poskytovateľovi letenky a cestovné doklady dohodnutým spôsobom tak, aby sa  mohla vykonať optimálna rezervácia, odporučenie najvýhodnejšieho riešenia trasy a najvýhodnejšej ceny za letenku, do objednávky uviesť nasledovné údaje: termín cesty, trasu, mená cestujúcich, prípadne požiadavku na ďalšie dohodnuté služby.</w:t>
      </w:r>
    </w:p>
    <w:p w14:paraId="4DD6B31B" w14:textId="34DB2378" w:rsidR="00A3352D" w:rsidRPr="003A599B" w:rsidRDefault="00A3352D" w:rsidP="004F1D19">
      <w:pPr>
        <w:pStyle w:val="Odsekzoznamu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Objednávateľ je ďalej povinný bezodkladne informovať Poskytovateľa o prípadných zmenách pri objednávaní predmetu zmluvy.</w:t>
      </w:r>
    </w:p>
    <w:p w14:paraId="76E9DFFD" w14:textId="13BA501D" w:rsidR="00A3352D" w:rsidRPr="003A599B" w:rsidRDefault="00A3352D" w:rsidP="00A3352D">
      <w:pPr>
        <w:pStyle w:val="Odsekzoznamu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Objednávateľ sa zaväzuje uhradiť cenu objednanej letenky alebo iných služieb podľa podmienok uvedených v tejto zmluve</w:t>
      </w:r>
      <w:r w:rsidR="00E310C1">
        <w:rPr>
          <w:rFonts w:ascii="Times New Roman" w:hAnsi="Times New Roman"/>
          <w:sz w:val="24"/>
          <w:szCs w:val="24"/>
          <w:lang w:eastAsia="sk-SK"/>
        </w:rPr>
        <w:t>.</w:t>
      </w:r>
      <w:r w:rsidRPr="003A599B">
        <w:rPr>
          <w:rFonts w:ascii="Times New Roman" w:hAnsi="Times New Roman"/>
          <w:sz w:val="24"/>
          <w:szCs w:val="24"/>
          <w:lang w:eastAsia="sk-SK"/>
        </w:rPr>
        <w:t> </w:t>
      </w:r>
    </w:p>
    <w:p w14:paraId="19B7A254" w14:textId="6B6F560E" w:rsidR="00A3352D" w:rsidRPr="003A599B" w:rsidRDefault="00A3352D" w:rsidP="00A3352D">
      <w:pPr>
        <w:pStyle w:val="Odsekzoznamu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Objednávateľ sa zaväzuje poskytnúť Poskytovateľovi súčinnosť pre zabezpečenie predmetu tejto zmluvy.</w:t>
      </w:r>
    </w:p>
    <w:p w14:paraId="1818F863" w14:textId="77777777" w:rsidR="00A3352D" w:rsidRPr="003A599B" w:rsidRDefault="00A3352D" w:rsidP="00A3352D">
      <w:pPr>
        <w:pStyle w:val="Odsekzoznamu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Poskytovateľ sa zaväzuje: </w:t>
      </w:r>
    </w:p>
    <w:p w14:paraId="10FD9B86" w14:textId="7B455F59" w:rsidR="00A3352D" w:rsidRPr="003A599B" w:rsidRDefault="00A3352D" w:rsidP="00A3352D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poskytovať služby na kvalitnej a profesionálnej úrovni v rozsahu zmluvy, </w:t>
      </w:r>
    </w:p>
    <w:p w14:paraId="489B18F5" w14:textId="7A5C4A25" w:rsidR="00A3352D" w:rsidRPr="003A599B" w:rsidRDefault="00A3352D" w:rsidP="00A3352D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predložiť Objednávateľovi najv</w:t>
      </w:r>
      <w:r w:rsidR="00BD26DF">
        <w:rPr>
          <w:rFonts w:ascii="Times New Roman" w:hAnsi="Times New Roman"/>
          <w:sz w:val="24"/>
          <w:szCs w:val="24"/>
          <w:lang w:eastAsia="sk-SK"/>
        </w:rPr>
        <w:t>ý</w:t>
      </w:r>
      <w:r w:rsidRPr="003A599B">
        <w:rPr>
          <w:rFonts w:ascii="Times New Roman" w:hAnsi="Times New Roman"/>
          <w:sz w:val="24"/>
          <w:szCs w:val="24"/>
          <w:lang w:eastAsia="sk-SK"/>
        </w:rPr>
        <w:t>hodnejšiu ponuku do požadovanej destinácie s minimálnymi prestupmi, </w:t>
      </w:r>
    </w:p>
    <w:p w14:paraId="7E5CDC8A" w14:textId="011937EA" w:rsidR="00A3352D" w:rsidRPr="003A599B" w:rsidRDefault="00A3352D" w:rsidP="00A3352D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pri zariaďovaní požadovanej služby konať s potrebnou odbornou starostlivosťou podľa pokynov Objednávateľa, </w:t>
      </w:r>
    </w:p>
    <w:p w14:paraId="4B8594CA" w14:textId="4BE13D64" w:rsidR="00A3352D" w:rsidRPr="003A599B" w:rsidRDefault="00A3352D" w:rsidP="00A3352D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chrániť záujmy Objednávateľa súvisiace s poskytovaním služieb, podľa tejto zmluvy a oznámiť mu všetky okolnosti, ktoré môžu mať vplyv na zmenu jeho príkazov, resp. požiadaviek, </w:t>
      </w:r>
    </w:p>
    <w:p w14:paraId="5EA9F08F" w14:textId="7D5B7A7B" w:rsidR="00A3352D" w:rsidRPr="003A599B" w:rsidRDefault="00A3352D" w:rsidP="00A3352D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podávať Objednávateľovi správy o zariaďovaní požadovanej služby.  </w:t>
      </w:r>
    </w:p>
    <w:p w14:paraId="294552F2" w14:textId="594DB5B9" w:rsidR="00A3352D" w:rsidRPr="003A599B" w:rsidRDefault="00887662" w:rsidP="00887662">
      <w:pPr>
        <w:pStyle w:val="Odsekzoznamu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V prípade, že Poskytovateľ neodovzdá letenku určenej osobe alebo osobám ani v čase potrebnom na letiskové odbavenie a spôsobí tým, že cestujúci zmeškal odlet, Objednávateľ voči Poskytovateľovi má právo na plnú náhradu letenky, pričom Poskytovateľ uhradí tiež zmluvnú pokutu Objednávateľovi vo výške 0,10 % z ceny letenky a škody, ktoré tým boli Objednávateľovi preukázateľne spôsobené. </w:t>
      </w:r>
    </w:p>
    <w:p w14:paraId="088989A0" w14:textId="3A3C758B" w:rsidR="00887662" w:rsidRPr="003A599B" w:rsidRDefault="00887662" w:rsidP="00887662">
      <w:pPr>
        <w:pStyle w:val="Odsekzoznamu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t>V prípade, ak poskytovateľ nedodá objednávateľovi cestovné doklady v lehote uvedenej v objednávke, objednávateľovi vzniká nárok na zaplatenie zmluvnej pokuty vo výške 0,05% z ceny cestovného dokladu za každú</w:t>
      </w:r>
      <w:r w:rsidR="00F257CB" w:rsidRPr="003A599B">
        <w:rPr>
          <w:rFonts w:ascii="Times New Roman" w:hAnsi="Times New Roman"/>
          <w:sz w:val="24"/>
          <w:szCs w:val="24"/>
          <w:lang w:eastAsia="sk-SK"/>
        </w:rPr>
        <w:t xml:space="preserve"> hodinu omeškania poskytovateľa.</w:t>
      </w:r>
    </w:p>
    <w:p w14:paraId="5D687EF5" w14:textId="5C2D6D68" w:rsidR="00F257CB" w:rsidRPr="003A599B" w:rsidRDefault="00F257CB" w:rsidP="00887662">
      <w:pPr>
        <w:pStyle w:val="Odsekzoznamu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3A599B">
        <w:rPr>
          <w:rFonts w:ascii="Times New Roman" w:hAnsi="Times New Roman"/>
          <w:sz w:val="24"/>
          <w:szCs w:val="24"/>
          <w:lang w:eastAsia="sk-SK"/>
        </w:rPr>
        <w:lastRenderedPageBreak/>
        <w:t>V prípade, ak sa objednávateľ omešká s úhradou dohodnutej odmeny, poskytovateľovi vzniká nárok na úrok z omeškania vo výške 0,01% z dlžnej sumy za každý deň omeškania.</w:t>
      </w:r>
    </w:p>
    <w:p w14:paraId="5989C836" w14:textId="77777777" w:rsidR="00887662" w:rsidRPr="003A599B" w:rsidRDefault="00887662" w:rsidP="0088766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14:paraId="47B8E977" w14:textId="77777777" w:rsidR="00887662" w:rsidRPr="003A599B" w:rsidRDefault="00887662" w:rsidP="0088766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14:paraId="51F9D41E" w14:textId="5E36AFA1" w:rsidR="00383E24" w:rsidRPr="003A599B" w:rsidRDefault="007A4FAC" w:rsidP="00A312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784B5E62" w14:textId="77777777" w:rsidR="00CB7EDB" w:rsidRPr="003A599B" w:rsidRDefault="00FC1B2E" w:rsidP="00A3129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A599B">
        <w:rPr>
          <w:rFonts w:ascii="Times New Roman" w:hAnsi="Times New Roman"/>
          <w:b/>
          <w:bCs/>
          <w:caps/>
          <w:color w:val="000000"/>
          <w:sz w:val="24"/>
          <w:szCs w:val="24"/>
          <w:lang w:eastAsia="ar-SA"/>
        </w:rPr>
        <w:t>O</w:t>
      </w:r>
      <w:r w:rsidRPr="003A599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sobitné</w:t>
      </w:r>
      <w:r w:rsidRPr="003A599B">
        <w:rPr>
          <w:rFonts w:ascii="Times New Roman" w:hAnsi="Times New Roman"/>
          <w:b/>
          <w:bCs/>
          <w:caps/>
          <w:color w:val="000000"/>
          <w:sz w:val="24"/>
          <w:szCs w:val="24"/>
          <w:lang w:eastAsia="ar-SA"/>
        </w:rPr>
        <w:t xml:space="preserve">, </w:t>
      </w:r>
      <w:r w:rsidRPr="003A599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spoločné a záverečné ustanovenia</w:t>
      </w:r>
    </w:p>
    <w:p w14:paraId="7890074F" w14:textId="6579C900" w:rsidR="007A4FAC" w:rsidRDefault="007A4FAC" w:rsidP="007A4FAC">
      <w:pPr>
        <w:pStyle w:val="Odsekzoznamu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sa dohodli, že miestom plnenia je sídlo objednávateľa. V prípade, ak je možné cestovný doklad zaslať elektronicky, poskytovateľ je oprávnený tento doklad zaslať e-mailom na adresu uvedenú v záhlaví tejto zmluvy. Prevzatie cestovného dokladu v elektronickej podobe</w:t>
      </w:r>
      <w:r w:rsidR="00E310C1">
        <w:rPr>
          <w:rFonts w:ascii="Times New Roman" w:hAnsi="Times New Roman"/>
          <w:sz w:val="24"/>
          <w:szCs w:val="24"/>
        </w:rPr>
        <w:t xml:space="preserve"> je povinný objednávateľ potvrdiť. V prípade, ak zo strany objednávateľa nedôjde k potvrdeniu prijatia elektronického cestovného lístku, elektronická letenka sa považuje za nedoručenú.</w:t>
      </w:r>
    </w:p>
    <w:p w14:paraId="3419C9DA" w14:textId="1A7AF730" w:rsidR="00E310C1" w:rsidRDefault="00E310C1" w:rsidP="007A4FAC">
      <w:pPr>
        <w:pStyle w:val="Odsekzoznamu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sa uzatvára na dobu určitú, t.j. na obdobie </w:t>
      </w:r>
      <w:r w:rsidRPr="00F2316A">
        <w:rPr>
          <w:rFonts w:ascii="Times New Roman" w:hAnsi="Times New Roman"/>
          <w:sz w:val="24"/>
          <w:szCs w:val="24"/>
        </w:rPr>
        <w:t>do dosiahnutia limitu celkovej hodnoty</w:t>
      </w:r>
      <w:r w:rsidRPr="003A5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predmetu zmluvy v sume </w:t>
      </w:r>
      <w:r w:rsidR="000849A0" w:rsidRPr="00205907">
        <w:rPr>
          <w:rFonts w:ascii="Times New Roman" w:hAnsi="Times New Roman"/>
          <w:sz w:val="24"/>
          <w:szCs w:val="24"/>
        </w:rPr>
        <w:t>...............</w:t>
      </w:r>
      <w:r w:rsidRPr="00205907">
        <w:rPr>
          <w:rFonts w:ascii="Times New Roman" w:hAnsi="Times New Roman"/>
          <w:sz w:val="24"/>
          <w:szCs w:val="24"/>
        </w:rPr>
        <w:t xml:space="preserve"> Eur</w:t>
      </w:r>
      <w:r w:rsidR="00F2316A" w:rsidRPr="00205907">
        <w:rPr>
          <w:rFonts w:ascii="Times New Roman" w:hAnsi="Times New Roman"/>
          <w:sz w:val="24"/>
          <w:szCs w:val="24"/>
        </w:rPr>
        <w:t>.</w:t>
      </w:r>
    </w:p>
    <w:p w14:paraId="7417C510" w14:textId="77777777" w:rsidR="00E310C1" w:rsidRDefault="00383E24" w:rsidP="007A4FAC">
      <w:pPr>
        <w:pStyle w:val="Odsekzoznamu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Táto zmluva môže byť ukončená</w:t>
      </w:r>
      <w:r w:rsidR="00E310C1">
        <w:rPr>
          <w:rFonts w:ascii="Times New Roman" w:hAnsi="Times New Roman"/>
          <w:sz w:val="24"/>
          <w:szCs w:val="24"/>
        </w:rPr>
        <w:t>:</w:t>
      </w:r>
    </w:p>
    <w:p w14:paraId="7E70CD7C" w14:textId="0A233381" w:rsidR="00383E24" w:rsidRDefault="00383E24" w:rsidP="003C0FEE">
      <w:pPr>
        <w:pStyle w:val="Odsekzoznamu"/>
        <w:numPr>
          <w:ilvl w:val="0"/>
          <w:numId w:val="24"/>
        </w:numPr>
        <w:spacing w:after="0" w:line="240" w:lineRule="auto"/>
        <w:ind w:hanging="352"/>
        <w:jc w:val="both"/>
        <w:outlineLvl w:val="0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písomnou dohodou zmluvných strán</w:t>
      </w:r>
      <w:r w:rsidR="00E310C1">
        <w:rPr>
          <w:rFonts w:ascii="Times New Roman" w:hAnsi="Times New Roman"/>
          <w:sz w:val="24"/>
          <w:szCs w:val="24"/>
        </w:rPr>
        <w:t>;</w:t>
      </w:r>
    </w:p>
    <w:p w14:paraId="64DCB091" w14:textId="3B47F39F" w:rsidR="00E310C1" w:rsidRDefault="00E310C1" w:rsidP="003C0FEE">
      <w:pPr>
        <w:pStyle w:val="Odsekzoznamu"/>
        <w:numPr>
          <w:ilvl w:val="0"/>
          <w:numId w:val="24"/>
        </w:numPr>
        <w:spacing w:after="0" w:line="240" w:lineRule="auto"/>
        <w:ind w:hanging="35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2316A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somnou výpoveďou ktorejkoľvek zo zmluvných strán bez uvedenia dôvodu. Výpovedná lehota je jeden mesiac a začína plynúť deň nasledujúci po dni doručenia výpovede;</w:t>
      </w:r>
    </w:p>
    <w:p w14:paraId="068414D8" w14:textId="6259FDF3" w:rsidR="00E310C1" w:rsidRDefault="00E310C1" w:rsidP="003C0FEE">
      <w:pPr>
        <w:pStyle w:val="Odsekzoznamu"/>
        <w:numPr>
          <w:ilvl w:val="0"/>
          <w:numId w:val="24"/>
        </w:numPr>
        <w:spacing w:after="0" w:line="240" w:lineRule="auto"/>
        <w:ind w:hanging="35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odstúpením od zmluvy objednávateľom v prípade jej podstatného porušenia zo strany poskytovateľa. Za podstatné porušenie sa považuje porušenia zmluvnej povinnosti poskytovateľom špecifikovanej v čl. IV ods. 5) tejto zmluvy;</w:t>
      </w:r>
    </w:p>
    <w:p w14:paraId="64852143" w14:textId="2DE6D8F2" w:rsidR="00E310C1" w:rsidRDefault="00E310C1" w:rsidP="003C0FEE">
      <w:pPr>
        <w:pStyle w:val="Odsekzoznamu"/>
        <w:numPr>
          <w:ilvl w:val="0"/>
          <w:numId w:val="24"/>
        </w:numPr>
        <w:spacing w:after="0" w:line="240" w:lineRule="auto"/>
        <w:ind w:hanging="35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odstúpením od zmluvy poskytovateľom v prípade jej podstatného porušenia zmluvných povinností špecifikovaných v čl. </w:t>
      </w:r>
      <w:r w:rsidR="003C0FEE">
        <w:rPr>
          <w:rFonts w:ascii="Times New Roman" w:hAnsi="Times New Roman"/>
          <w:sz w:val="24"/>
          <w:szCs w:val="24"/>
        </w:rPr>
        <w:t>IV ods. 3) tejto zmluvy objednávateľom.</w:t>
      </w:r>
    </w:p>
    <w:p w14:paraId="246F97D4" w14:textId="515978C7" w:rsidR="00450649" w:rsidRPr="003C0FEE" w:rsidRDefault="003C0FEE" w:rsidP="003C0FEE">
      <w:pPr>
        <w:pStyle w:val="Odsekzoznamu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Odstúpenie od zmluvy je účinné dňom jeho doručenia tej zmluvnej strane, ktorá sa dopustila porušenia zmluvných povinností.</w:t>
      </w:r>
    </w:p>
    <w:p w14:paraId="682071FC" w14:textId="77777777" w:rsidR="00383E24" w:rsidRPr="003A599B" w:rsidRDefault="00FC1B2E" w:rsidP="003C0FEE">
      <w:pPr>
        <w:pStyle w:val="Odsekzoznamu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Zmluvu je možné meniť a dopĺňať iba písomnými dodatkami po dohode obidvoch zmluvných strán.</w:t>
      </w:r>
    </w:p>
    <w:p w14:paraId="07CE7A4F" w14:textId="77777777" w:rsidR="00CB7EDB" w:rsidRPr="003A599B" w:rsidRDefault="00FC1B2E" w:rsidP="00CF0003">
      <w:pPr>
        <w:pStyle w:val="Odsekzoznamu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Táto zmluva nadobúda platnosť dňom jej podpísania zástupcami oboch zmluvných strán a účinnosť dňom nasledujúcim po dni jej zverejnenia v Centrálnom registri zmlúv vedenom Úradom vlády Slovenskej republiky.</w:t>
      </w:r>
    </w:p>
    <w:p w14:paraId="1736CF97" w14:textId="77777777" w:rsidR="00CB7EDB" w:rsidRPr="003A599B" w:rsidRDefault="00FC1B2E" w:rsidP="00CF0003">
      <w:pPr>
        <w:pStyle w:val="Odsekzoznamu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>Zmluvné strany si tieto zmluvy prečítali, s ich obsahom bez akýchkoľvek výhrad súhlasia, voči ich forme nemajú žiadne námietky, či výhrady pričom vyhlasujú, že ich uzatvorili dobrovoľne, vážne, slobodne za všetkým účastníkom zrozumiteľných a nie nevýhodných podmienok, na znak čoho ju vlastnoručne podpisujú.</w:t>
      </w:r>
    </w:p>
    <w:p w14:paraId="2CC691BF" w14:textId="76B0DCCE" w:rsidR="00FC1B2E" w:rsidRPr="003A599B" w:rsidRDefault="00CB7EDB" w:rsidP="00CF0003">
      <w:pPr>
        <w:pStyle w:val="Odsekzoznamu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Táto zmluva je vyhotovená v 3 rovnopisoch, pričom </w:t>
      </w:r>
      <w:r w:rsidR="00CF0003">
        <w:rPr>
          <w:rFonts w:ascii="Times New Roman" w:hAnsi="Times New Roman"/>
          <w:color w:val="000000"/>
          <w:sz w:val="24"/>
          <w:szCs w:val="24"/>
          <w:lang w:eastAsia="ar-SA"/>
        </w:rPr>
        <w:t>poskytovateľ</w:t>
      </w:r>
      <w:r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obdrží jeden rovnopis a objednávateľ 2</w:t>
      </w:r>
      <w:r w:rsidR="00FC1B2E" w:rsidRPr="003A599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rovnopisy.</w:t>
      </w:r>
    </w:p>
    <w:p w14:paraId="58D22793" w14:textId="77777777" w:rsidR="00A31294" w:rsidRPr="003A599B" w:rsidRDefault="00A31294" w:rsidP="00BE0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50EE62" w14:textId="77777777" w:rsidR="00A31294" w:rsidRPr="003A599B" w:rsidRDefault="00A31294" w:rsidP="00A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5FEB0" w14:textId="538209E6" w:rsidR="00FC1B2E" w:rsidRPr="003A599B" w:rsidRDefault="007B20C7" w:rsidP="00BE0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V .............................................</w:t>
      </w:r>
      <w:r w:rsidR="00FC1B2E" w:rsidRPr="003A599B">
        <w:rPr>
          <w:rFonts w:ascii="Times New Roman" w:hAnsi="Times New Roman"/>
          <w:sz w:val="24"/>
          <w:szCs w:val="24"/>
        </w:rPr>
        <w:t xml:space="preserve"> dňa .......</w:t>
      </w:r>
      <w:r w:rsidRPr="003A599B">
        <w:rPr>
          <w:rFonts w:ascii="Times New Roman" w:hAnsi="Times New Roman"/>
          <w:sz w:val="24"/>
          <w:szCs w:val="24"/>
        </w:rPr>
        <w:t>..........</w:t>
      </w:r>
      <w:r w:rsidR="00CF0003">
        <w:rPr>
          <w:rFonts w:ascii="Times New Roman" w:hAnsi="Times New Roman"/>
          <w:sz w:val="24"/>
          <w:szCs w:val="24"/>
        </w:rPr>
        <w:tab/>
      </w:r>
    </w:p>
    <w:p w14:paraId="3898A504" w14:textId="77777777" w:rsidR="00253354" w:rsidRPr="003A599B" w:rsidRDefault="00253354" w:rsidP="00BE0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135EC8" w14:textId="77777777" w:rsidR="00A31294" w:rsidRPr="003A599B" w:rsidRDefault="00A31294" w:rsidP="00BE0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27E744" w14:textId="77777777" w:rsidR="00A31294" w:rsidRPr="003A599B" w:rsidRDefault="00A31294" w:rsidP="00BE0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DFCF8E" w14:textId="77777777" w:rsidR="00FC1B2E" w:rsidRPr="003A599B" w:rsidRDefault="00FC1B2E" w:rsidP="00BE0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99B">
        <w:rPr>
          <w:rFonts w:ascii="Times New Roman" w:hAnsi="Times New Roman"/>
          <w:sz w:val="24"/>
          <w:szCs w:val="24"/>
        </w:rPr>
        <w:t>.....................................................</w:t>
      </w:r>
      <w:r w:rsidRPr="003A599B">
        <w:rPr>
          <w:rFonts w:ascii="Times New Roman" w:hAnsi="Times New Roman"/>
          <w:sz w:val="24"/>
          <w:szCs w:val="24"/>
        </w:rPr>
        <w:tab/>
      </w:r>
      <w:r w:rsidRPr="003A599B">
        <w:rPr>
          <w:rFonts w:ascii="Times New Roman" w:hAnsi="Times New Roman"/>
          <w:sz w:val="24"/>
          <w:szCs w:val="24"/>
        </w:rPr>
        <w:tab/>
      </w:r>
      <w:r w:rsidRPr="003A599B">
        <w:rPr>
          <w:rFonts w:ascii="Times New Roman" w:hAnsi="Times New Roman"/>
          <w:sz w:val="24"/>
          <w:szCs w:val="24"/>
        </w:rPr>
        <w:tab/>
      </w:r>
      <w:r w:rsidRPr="003A599B">
        <w:rPr>
          <w:rFonts w:ascii="Times New Roman" w:hAnsi="Times New Roman"/>
          <w:sz w:val="24"/>
          <w:szCs w:val="24"/>
        </w:rPr>
        <w:tab/>
        <w:t xml:space="preserve">   ...................................................</w:t>
      </w:r>
    </w:p>
    <w:p w14:paraId="2F2A48BD" w14:textId="25A652F0" w:rsidR="00CB7EDB" w:rsidRPr="003A599B" w:rsidRDefault="00CF0003" w:rsidP="00CB7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poskytovateľ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objednávateľ</w:t>
      </w:r>
    </w:p>
    <w:p w14:paraId="09CFC884" w14:textId="4EEE268C" w:rsidR="00FC1B2E" w:rsidRPr="003A599B" w:rsidRDefault="00CF0003" w:rsidP="002059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(obchodné meno, názov, konajúc, funkia)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B7EDB" w:rsidRPr="003A599B">
        <w:rPr>
          <w:rFonts w:ascii="Times New Roman" w:hAnsi="Times New Roman"/>
          <w:sz w:val="24"/>
          <w:szCs w:val="24"/>
        </w:rPr>
        <w:t>Štátny pedagogický ústav</w:t>
      </w:r>
      <w:bookmarkStart w:id="0" w:name="_GoBack"/>
      <w:bookmarkEnd w:id="0"/>
    </w:p>
    <w:sectPr w:rsidR="00FC1B2E" w:rsidRPr="003A599B" w:rsidSect="00067769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7732" w14:textId="77777777" w:rsidR="00737BBF" w:rsidRDefault="00737BBF" w:rsidP="00BE0C76">
      <w:pPr>
        <w:spacing w:after="0" w:line="240" w:lineRule="auto"/>
      </w:pPr>
      <w:r>
        <w:separator/>
      </w:r>
    </w:p>
  </w:endnote>
  <w:endnote w:type="continuationSeparator" w:id="0">
    <w:p w14:paraId="4317BF4F" w14:textId="77777777" w:rsidR="00737BBF" w:rsidRDefault="00737BBF" w:rsidP="00BE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FC8F3" w14:textId="77777777" w:rsidR="00737BBF" w:rsidRDefault="00737BBF" w:rsidP="00BE0C76">
      <w:pPr>
        <w:spacing w:after="0" w:line="240" w:lineRule="auto"/>
      </w:pPr>
      <w:r>
        <w:separator/>
      </w:r>
    </w:p>
  </w:footnote>
  <w:footnote w:type="continuationSeparator" w:id="0">
    <w:p w14:paraId="7E736BDD" w14:textId="77777777" w:rsidR="00737BBF" w:rsidRDefault="00737BBF" w:rsidP="00BE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137963"/>
    <w:multiLevelType w:val="hybridMultilevel"/>
    <w:tmpl w:val="4A062806"/>
    <w:lvl w:ilvl="0" w:tplc="BE28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740605"/>
    <w:multiLevelType w:val="hybridMultilevel"/>
    <w:tmpl w:val="80B65124"/>
    <w:lvl w:ilvl="0" w:tplc="67C46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407DE"/>
    <w:multiLevelType w:val="hybridMultilevel"/>
    <w:tmpl w:val="B628C5EC"/>
    <w:lvl w:ilvl="0" w:tplc="632861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636CD"/>
    <w:multiLevelType w:val="multilevel"/>
    <w:tmpl w:val="2A9C021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0ADC552D"/>
    <w:multiLevelType w:val="hybridMultilevel"/>
    <w:tmpl w:val="B750F6A8"/>
    <w:lvl w:ilvl="0" w:tplc="B8C600BE">
      <w:start w:val="1"/>
      <w:numFmt w:val="lowerRoman"/>
      <w:lvlText w:val="%1.)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CB65A5F"/>
    <w:multiLevelType w:val="multilevel"/>
    <w:tmpl w:val="52365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18D77E8"/>
    <w:multiLevelType w:val="hybridMultilevel"/>
    <w:tmpl w:val="FAB0D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140F0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5074C"/>
    <w:multiLevelType w:val="hybridMultilevel"/>
    <w:tmpl w:val="627ED3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DA220A"/>
    <w:multiLevelType w:val="multilevel"/>
    <w:tmpl w:val="185AB17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20F32F77"/>
    <w:multiLevelType w:val="multilevel"/>
    <w:tmpl w:val="54B4D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AB17CD"/>
    <w:multiLevelType w:val="multilevel"/>
    <w:tmpl w:val="B628C5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070E4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D3C1D"/>
    <w:multiLevelType w:val="multilevel"/>
    <w:tmpl w:val="C41C2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1AC63BB"/>
    <w:multiLevelType w:val="hybridMultilevel"/>
    <w:tmpl w:val="92427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528A0"/>
    <w:multiLevelType w:val="hybridMultilevel"/>
    <w:tmpl w:val="EADA39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955311"/>
    <w:multiLevelType w:val="multilevel"/>
    <w:tmpl w:val="E56CF4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40E2634B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25E5C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968ED"/>
    <w:multiLevelType w:val="hybridMultilevel"/>
    <w:tmpl w:val="B750F6A8"/>
    <w:lvl w:ilvl="0" w:tplc="B8C600BE">
      <w:start w:val="1"/>
      <w:numFmt w:val="lowerRoman"/>
      <w:lvlText w:val="%1.)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2D91E20"/>
    <w:multiLevelType w:val="hybridMultilevel"/>
    <w:tmpl w:val="F60CE0C2"/>
    <w:lvl w:ilvl="0" w:tplc="2BEC45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37B82"/>
    <w:multiLevelType w:val="multilevel"/>
    <w:tmpl w:val="147C5E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pStyle w:val="Nadpis2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BA93E44"/>
    <w:multiLevelType w:val="hybridMultilevel"/>
    <w:tmpl w:val="62500EAE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97E5E"/>
    <w:multiLevelType w:val="hybridMultilevel"/>
    <w:tmpl w:val="80B65124"/>
    <w:lvl w:ilvl="0" w:tplc="67C46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E1D"/>
    <w:multiLevelType w:val="hybridMultilevel"/>
    <w:tmpl w:val="6CCEA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7695A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C1321"/>
    <w:multiLevelType w:val="multilevel"/>
    <w:tmpl w:val="0110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F00C5F"/>
    <w:multiLevelType w:val="hybridMultilevel"/>
    <w:tmpl w:val="B82ACE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311693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4280D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94CFC"/>
    <w:multiLevelType w:val="hybridMultilevel"/>
    <w:tmpl w:val="5532BD8A"/>
    <w:lvl w:ilvl="0" w:tplc="80DE353A">
      <w:start w:val="12"/>
      <w:numFmt w:val="bullet"/>
      <w:lvlText w:val="-"/>
      <w:lvlJc w:val="left"/>
      <w:pPr>
        <w:ind w:left="1628" w:hanging="9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88F70D5"/>
    <w:multiLevelType w:val="hybridMultilevel"/>
    <w:tmpl w:val="E5241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D7A96"/>
    <w:multiLevelType w:val="hybridMultilevel"/>
    <w:tmpl w:val="B750F6A8"/>
    <w:lvl w:ilvl="0" w:tplc="B8C600BE">
      <w:start w:val="1"/>
      <w:numFmt w:val="lowerRoman"/>
      <w:lvlText w:val="%1.)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C81383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9239C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11305"/>
    <w:multiLevelType w:val="hybridMultilevel"/>
    <w:tmpl w:val="330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7"/>
  </w:num>
  <w:num w:numId="4">
    <w:abstractNumId w:val="18"/>
  </w:num>
  <w:num w:numId="5">
    <w:abstractNumId w:val="12"/>
  </w:num>
  <w:num w:numId="6">
    <w:abstractNumId w:val="23"/>
  </w:num>
  <w:num w:numId="7">
    <w:abstractNumId w:val="5"/>
  </w:num>
  <w:num w:numId="8">
    <w:abstractNumId w:val="14"/>
  </w:num>
  <w:num w:numId="9">
    <w:abstractNumId w:val="1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27"/>
  </w:num>
  <w:num w:numId="19">
    <w:abstractNumId w:val="13"/>
  </w:num>
  <w:num w:numId="20">
    <w:abstractNumId w:val="9"/>
  </w:num>
  <w:num w:numId="21">
    <w:abstractNumId w:val="8"/>
  </w:num>
  <w:num w:numId="22">
    <w:abstractNumId w:val="29"/>
  </w:num>
  <w:num w:numId="23">
    <w:abstractNumId w:val="31"/>
  </w:num>
  <w:num w:numId="24">
    <w:abstractNumId w:val="33"/>
  </w:num>
  <w:num w:numId="25">
    <w:abstractNumId w:val="35"/>
  </w:num>
  <w:num w:numId="26">
    <w:abstractNumId w:val="7"/>
  </w:num>
  <w:num w:numId="27">
    <w:abstractNumId w:val="22"/>
  </w:num>
  <w:num w:numId="28">
    <w:abstractNumId w:val="26"/>
  </w:num>
  <w:num w:numId="29">
    <w:abstractNumId w:val="21"/>
  </w:num>
  <w:num w:numId="30">
    <w:abstractNumId w:val="15"/>
  </w:num>
  <w:num w:numId="31">
    <w:abstractNumId w:val="38"/>
  </w:num>
  <w:num w:numId="32">
    <w:abstractNumId w:val="36"/>
  </w:num>
  <w:num w:numId="33">
    <w:abstractNumId w:val="37"/>
  </w:num>
  <w:num w:numId="34">
    <w:abstractNumId w:val="32"/>
  </w:num>
  <w:num w:numId="35">
    <w:abstractNumId w:val="3"/>
  </w:num>
  <w:num w:numId="36">
    <w:abstractNumId w:val="20"/>
  </w:num>
  <w:num w:numId="37">
    <w:abstractNumId w:val="10"/>
  </w:num>
  <w:num w:numId="38">
    <w:abstractNumId w:val="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235E9"/>
    <w:rsid w:val="00042262"/>
    <w:rsid w:val="00047F45"/>
    <w:rsid w:val="00067769"/>
    <w:rsid w:val="0007004E"/>
    <w:rsid w:val="00076868"/>
    <w:rsid w:val="000849A0"/>
    <w:rsid w:val="00093AB2"/>
    <w:rsid w:val="000A3E7A"/>
    <w:rsid w:val="000D0500"/>
    <w:rsid w:val="000F320F"/>
    <w:rsid w:val="00130971"/>
    <w:rsid w:val="0016339C"/>
    <w:rsid w:val="001733F0"/>
    <w:rsid w:val="001D3082"/>
    <w:rsid w:val="001E21D6"/>
    <w:rsid w:val="001F6455"/>
    <w:rsid w:val="00205907"/>
    <w:rsid w:val="002513F5"/>
    <w:rsid w:val="00253354"/>
    <w:rsid w:val="002701D9"/>
    <w:rsid w:val="00271260"/>
    <w:rsid w:val="002C15F7"/>
    <w:rsid w:val="002D6166"/>
    <w:rsid w:val="002D6FBA"/>
    <w:rsid w:val="002E1C6B"/>
    <w:rsid w:val="00344A35"/>
    <w:rsid w:val="003510CA"/>
    <w:rsid w:val="003563AC"/>
    <w:rsid w:val="00367545"/>
    <w:rsid w:val="00383E24"/>
    <w:rsid w:val="00385598"/>
    <w:rsid w:val="0039428F"/>
    <w:rsid w:val="003A599B"/>
    <w:rsid w:val="003B7794"/>
    <w:rsid w:val="003C0FEE"/>
    <w:rsid w:val="003F1A10"/>
    <w:rsid w:val="00403BF6"/>
    <w:rsid w:val="0040651D"/>
    <w:rsid w:val="004108B4"/>
    <w:rsid w:val="00414502"/>
    <w:rsid w:val="004232E4"/>
    <w:rsid w:val="004444A9"/>
    <w:rsid w:val="00450649"/>
    <w:rsid w:val="004651BA"/>
    <w:rsid w:val="00484138"/>
    <w:rsid w:val="00485464"/>
    <w:rsid w:val="00487C4C"/>
    <w:rsid w:val="00492AAE"/>
    <w:rsid w:val="004A1D7E"/>
    <w:rsid w:val="004C50A2"/>
    <w:rsid w:val="004C69E8"/>
    <w:rsid w:val="004F1D19"/>
    <w:rsid w:val="005A136D"/>
    <w:rsid w:val="005B0820"/>
    <w:rsid w:val="005C5C71"/>
    <w:rsid w:val="005F3D58"/>
    <w:rsid w:val="005F79B9"/>
    <w:rsid w:val="0061451E"/>
    <w:rsid w:val="00622F61"/>
    <w:rsid w:val="00645313"/>
    <w:rsid w:val="006637F0"/>
    <w:rsid w:val="006B1621"/>
    <w:rsid w:val="006B3CE8"/>
    <w:rsid w:val="006B7516"/>
    <w:rsid w:val="006C7F34"/>
    <w:rsid w:val="006D323B"/>
    <w:rsid w:val="00703898"/>
    <w:rsid w:val="00704C12"/>
    <w:rsid w:val="00711128"/>
    <w:rsid w:val="00737BBF"/>
    <w:rsid w:val="007A4FAC"/>
    <w:rsid w:val="007A7EED"/>
    <w:rsid w:val="007B20C7"/>
    <w:rsid w:val="007B39DE"/>
    <w:rsid w:val="007C62D4"/>
    <w:rsid w:val="007C79B7"/>
    <w:rsid w:val="00813B29"/>
    <w:rsid w:val="00823F79"/>
    <w:rsid w:val="0084764D"/>
    <w:rsid w:val="00873675"/>
    <w:rsid w:val="00880CF5"/>
    <w:rsid w:val="00887662"/>
    <w:rsid w:val="0091243C"/>
    <w:rsid w:val="00916B83"/>
    <w:rsid w:val="00951C7F"/>
    <w:rsid w:val="009555CF"/>
    <w:rsid w:val="00993BFD"/>
    <w:rsid w:val="00995398"/>
    <w:rsid w:val="009C212E"/>
    <w:rsid w:val="009C5C78"/>
    <w:rsid w:val="00A04D77"/>
    <w:rsid w:val="00A31294"/>
    <w:rsid w:val="00A3352D"/>
    <w:rsid w:val="00A3525C"/>
    <w:rsid w:val="00A37C54"/>
    <w:rsid w:val="00A41BB6"/>
    <w:rsid w:val="00A56E90"/>
    <w:rsid w:val="00A86191"/>
    <w:rsid w:val="00A915E1"/>
    <w:rsid w:val="00A92587"/>
    <w:rsid w:val="00AB3635"/>
    <w:rsid w:val="00AB6F04"/>
    <w:rsid w:val="00AD12C3"/>
    <w:rsid w:val="00AE300A"/>
    <w:rsid w:val="00B02E55"/>
    <w:rsid w:val="00B43268"/>
    <w:rsid w:val="00B465A4"/>
    <w:rsid w:val="00B64E9B"/>
    <w:rsid w:val="00B673A9"/>
    <w:rsid w:val="00B82C8E"/>
    <w:rsid w:val="00B83C46"/>
    <w:rsid w:val="00BB415B"/>
    <w:rsid w:val="00BC560D"/>
    <w:rsid w:val="00BD0DB0"/>
    <w:rsid w:val="00BD26DF"/>
    <w:rsid w:val="00BE0C76"/>
    <w:rsid w:val="00BF1E47"/>
    <w:rsid w:val="00C12F37"/>
    <w:rsid w:val="00C46BC5"/>
    <w:rsid w:val="00C8150C"/>
    <w:rsid w:val="00C863E6"/>
    <w:rsid w:val="00CA4FA3"/>
    <w:rsid w:val="00CB7EDB"/>
    <w:rsid w:val="00CC319C"/>
    <w:rsid w:val="00CD1B52"/>
    <w:rsid w:val="00CE6C03"/>
    <w:rsid w:val="00CF0003"/>
    <w:rsid w:val="00D00E6D"/>
    <w:rsid w:val="00D13B87"/>
    <w:rsid w:val="00D16C71"/>
    <w:rsid w:val="00D21953"/>
    <w:rsid w:val="00D25043"/>
    <w:rsid w:val="00D4424C"/>
    <w:rsid w:val="00D55B75"/>
    <w:rsid w:val="00D7277A"/>
    <w:rsid w:val="00DA3BD7"/>
    <w:rsid w:val="00DC5CB3"/>
    <w:rsid w:val="00DF01C8"/>
    <w:rsid w:val="00DF10A8"/>
    <w:rsid w:val="00E20FBD"/>
    <w:rsid w:val="00E30A70"/>
    <w:rsid w:val="00E310C1"/>
    <w:rsid w:val="00E7134E"/>
    <w:rsid w:val="00E76CB5"/>
    <w:rsid w:val="00E96A66"/>
    <w:rsid w:val="00EA0340"/>
    <w:rsid w:val="00EA1C72"/>
    <w:rsid w:val="00EA27AC"/>
    <w:rsid w:val="00EA3ADF"/>
    <w:rsid w:val="00EB7964"/>
    <w:rsid w:val="00EB7B93"/>
    <w:rsid w:val="00EC4159"/>
    <w:rsid w:val="00F2316A"/>
    <w:rsid w:val="00F257CB"/>
    <w:rsid w:val="00F67091"/>
    <w:rsid w:val="00F6713D"/>
    <w:rsid w:val="00FA31CC"/>
    <w:rsid w:val="00FB3083"/>
    <w:rsid w:val="00FC1B2E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16E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51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38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E6C03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kern w:val="2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CE6C03"/>
    <w:rPr>
      <w:rFonts w:ascii="Times New Roman" w:hAnsi="Times New Roman" w:cs="Times New Roman"/>
      <w:kern w:val="2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673A9"/>
    <w:pPr>
      <w:ind w:left="720"/>
      <w:contextualSpacing/>
    </w:pPr>
  </w:style>
  <w:style w:type="character" w:styleId="Hypertextovprepojenie">
    <w:name w:val="Hyperlink"/>
    <w:uiPriority w:val="99"/>
    <w:rsid w:val="00C46BC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4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422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BE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E0C76"/>
    <w:rPr>
      <w:rFonts w:cs="Times New Roman"/>
    </w:rPr>
  </w:style>
  <w:style w:type="paragraph" w:styleId="Pta">
    <w:name w:val="footer"/>
    <w:basedOn w:val="Normlny"/>
    <w:link w:val="PtaChar"/>
    <w:uiPriority w:val="99"/>
    <w:rsid w:val="00BE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E0C76"/>
    <w:rPr>
      <w:rFonts w:cs="Times New Roman"/>
    </w:rPr>
  </w:style>
  <w:style w:type="character" w:styleId="Odkaznakomentr">
    <w:name w:val="annotation reference"/>
    <w:uiPriority w:val="99"/>
    <w:semiHidden/>
    <w:rsid w:val="001733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33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733F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33F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733F0"/>
    <w:rPr>
      <w:rFonts w:cs="Times New Roman"/>
      <w:b/>
      <w:bCs/>
      <w:sz w:val="20"/>
      <w:szCs w:val="20"/>
    </w:rPr>
  </w:style>
  <w:style w:type="paragraph" w:customStyle="1" w:styleId="Obsahtabuky">
    <w:name w:val="Obsah tabuľky"/>
    <w:basedOn w:val="Normlny"/>
    <w:uiPriority w:val="99"/>
    <w:rsid w:val="00FB30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EA3A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rsid w:val="00FA2A45"/>
    <w:rPr>
      <w:rFonts w:ascii="Times New Roman" w:hAnsi="Times New Roman"/>
      <w:sz w:val="0"/>
      <w:szCs w:val="0"/>
      <w:lang w:eastAsia="en-US"/>
    </w:rPr>
  </w:style>
  <w:style w:type="character" w:customStyle="1" w:styleId="Nadpis1Char">
    <w:name w:val="Nadpis 1 Char"/>
    <w:basedOn w:val="Predvolenpsmoodseku"/>
    <w:link w:val="Nadpis1"/>
    <w:rsid w:val="00383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lnywebov">
    <w:name w:val="Normal (Web)"/>
    <w:basedOn w:val="Normlny"/>
    <w:uiPriority w:val="99"/>
    <w:unhideWhenUsed/>
    <w:rsid w:val="0038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rsid w:val="0038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51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38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E6C03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kern w:val="2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CE6C03"/>
    <w:rPr>
      <w:rFonts w:ascii="Times New Roman" w:hAnsi="Times New Roman" w:cs="Times New Roman"/>
      <w:kern w:val="2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673A9"/>
    <w:pPr>
      <w:ind w:left="720"/>
      <w:contextualSpacing/>
    </w:pPr>
  </w:style>
  <w:style w:type="character" w:styleId="Hypertextovprepojenie">
    <w:name w:val="Hyperlink"/>
    <w:uiPriority w:val="99"/>
    <w:rsid w:val="00C46BC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4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422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BE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E0C76"/>
    <w:rPr>
      <w:rFonts w:cs="Times New Roman"/>
    </w:rPr>
  </w:style>
  <w:style w:type="paragraph" w:styleId="Pta">
    <w:name w:val="footer"/>
    <w:basedOn w:val="Normlny"/>
    <w:link w:val="PtaChar"/>
    <w:uiPriority w:val="99"/>
    <w:rsid w:val="00BE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E0C76"/>
    <w:rPr>
      <w:rFonts w:cs="Times New Roman"/>
    </w:rPr>
  </w:style>
  <w:style w:type="character" w:styleId="Odkaznakomentr">
    <w:name w:val="annotation reference"/>
    <w:uiPriority w:val="99"/>
    <w:semiHidden/>
    <w:rsid w:val="001733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33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733F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33F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733F0"/>
    <w:rPr>
      <w:rFonts w:cs="Times New Roman"/>
      <w:b/>
      <w:bCs/>
      <w:sz w:val="20"/>
      <w:szCs w:val="20"/>
    </w:rPr>
  </w:style>
  <w:style w:type="paragraph" w:customStyle="1" w:styleId="Obsahtabuky">
    <w:name w:val="Obsah tabuľky"/>
    <w:basedOn w:val="Normlny"/>
    <w:uiPriority w:val="99"/>
    <w:rsid w:val="00FB30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EA3A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rsid w:val="00FA2A45"/>
    <w:rPr>
      <w:rFonts w:ascii="Times New Roman" w:hAnsi="Times New Roman"/>
      <w:sz w:val="0"/>
      <w:szCs w:val="0"/>
      <w:lang w:eastAsia="en-US"/>
    </w:rPr>
  </w:style>
  <w:style w:type="character" w:customStyle="1" w:styleId="Nadpis1Char">
    <w:name w:val="Nadpis 1 Char"/>
    <w:basedOn w:val="Predvolenpsmoodseku"/>
    <w:link w:val="Nadpis1"/>
    <w:rsid w:val="00383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lnywebov">
    <w:name w:val="Normal (Web)"/>
    <w:basedOn w:val="Normlny"/>
    <w:uiPriority w:val="99"/>
    <w:unhideWhenUsed/>
    <w:rsid w:val="0038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rsid w:val="0038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u@statpedu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1263</Words>
  <Characters>8280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Lenka Gruberova</cp:lastModifiedBy>
  <cp:revision>6</cp:revision>
  <cp:lastPrinted>2014-10-09T07:06:00Z</cp:lastPrinted>
  <dcterms:created xsi:type="dcterms:W3CDTF">2016-02-19T09:23:00Z</dcterms:created>
  <dcterms:modified xsi:type="dcterms:W3CDTF">2016-02-23T08:55:00Z</dcterms:modified>
</cp:coreProperties>
</file>